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81FC" w14:textId="77777777" w:rsidR="00CC7D1A" w:rsidRPr="004906C4" w:rsidRDefault="004906C4" w:rsidP="00E0010E">
      <w:pPr>
        <w:spacing w:line="360" w:lineRule="auto"/>
        <w:jc w:val="center"/>
        <w:rPr>
          <w:rFonts w:asciiTheme="minorHAnsi" w:eastAsia="Century Gothic" w:hAnsiTheme="minorHAnsi" w:cstheme="minorHAnsi"/>
          <w:b/>
          <w:bCs/>
          <w:color w:val="000000"/>
          <w:sz w:val="36"/>
          <w:szCs w:val="36"/>
          <w:lang w:eastAsia="es-AR"/>
        </w:rPr>
      </w:pPr>
      <w:r>
        <w:rPr>
          <w:rFonts w:asciiTheme="minorHAnsi" w:hAnsiTheme="minorHAnsi" w:cstheme="minorHAnsi"/>
          <w:noProof/>
          <w:sz w:val="18"/>
          <w:szCs w:val="18"/>
          <w:lang w:eastAsia="es-AR"/>
        </w:rPr>
        <w:drawing>
          <wp:anchor distT="0" distB="0" distL="114300" distR="114300" simplePos="0" relativeHeight="251670528" behindDoc="0" locked="0" layoutInCell="1" allowOverlap="1" wp14:anchorId="05906239" wp14:editId="0F14D976">
            <wp:simplePos x="0" y="0"/>
            <wp:positionH relativeFrom="margin">
              <wp:posOffset>-375285</wp:posOffset>
            </wp:positionH>
            <wp:positionV relativeFrom="paragraph">
              <wp:posOffset>90805</wp:posOffset>
            </wp:positionV>
            <wp:extent cx="1352550" cy="17049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e perfil f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04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51C5D" w:rsidRPr="0089628A">
        <w:rPr>
          <w:rFonts w:asciiTheme="minorHAnsi" w:hAnsiTheme="minorHAnsi" w:cstheme="minorHAnsi"/>
          <w:b/>
          <w:bCs/>
          <w:color w:val="000000"/>
          <w:sz w:val="40"/>
          <w:szCs w:val="40"/>
          <w:lang w:eastAsia="es-AR"/>
        </w:rPr>
        <w:t xml:space="preserve">Lic. </w:t>
      </w:r>
      <w:r w:rsidR="00CA5730" w:rsidRPr="0089628A">
        <w:rPr>
          <w:rFonts w:asciiTheme="minorHAnsi" w:hAnsiTheme="minorHAnsi" w:cstheme="minorHAnsi"/>
          <w:b/>
          <w:bCs/>
          <w:color w:val="000000"/>
          <w:sz w:val="40"/>
          <w:szCs w:val="40"/>
          <w:lang w:eastAsia="es-AR"/>
        </w:rPr>
        <w:t>María</w:t>
      </w:r>
      <w:r w:rsidR="00CA5730">
        <w:rPr>
          <w:rFonts w:asciiTheme="minorHAnsi" w:hAnsiTheme="minorHAnsi" w:cstheme="minorHAnsi"/>
          <w:b/>
          <w:bCs/>
          <w:color w:val="000000"/>
          <w:sz w:val="40"/>
          <w:szCs w:val="40"/>
          <w:lang w:eastAsia="es-AR"/>
        </w:rPr>
        <w:t xml:space="preserve"> Soledad</w:t>
      </w:r>
      <w:r w:rsidR="00E0010E">
        <w:rPr>
          <w:rFonts w:asciiTheme="minorHAnsi" w:hAnsiTheme="minorHAnsi" w:cstheme="minorHAnsi"/>
          <w:b/>
          <w:bCs/>
          <w:color w:val="000000"/>
          <w:sz w:val="40"/>
          <w:szCs w:val="40"/>
          <w:lang w:eastAsia="es-AR"/>
        </w:rPr>
        <w:t xml:space="preserve"> </w:t>
      </w:r>
      <w:r w:rsidR="00CA5730" w:rsidRPr="0089628A">
        <w:rPr>
          <w:rFonts w:asciiTheme="minorHAnsi" w:hAnsiTheme="minorHAnsi" w:cstheme="minorHAnsi"/>
          <w:b/>
          <w:bCs/>
          <w:color w:val="000000"/>
          <w:sz w:val="40"/>
          <w:szCs w:val="40"/>
          <w:lang w:eastAsia="es-AR"/>
        </w:rPr>
        <w:t>Díaz</w:t>
      </w:r>
    </w:p>
    <w:p w14:paraId="2E6373CB" w14:textId="36B3A14D" w:rsidR="00CC7D1A" w:rsidRPr="0089628A" w:rsidRDefault="00CC7D1A" w:rsidP="004906C4">
      <w:pPr>
        <w:spacing w:line="100" w:lineRule="atLeast"/>
        <w:ind w:left="-555"/>
        <w:jc w:val="center"/>
        <w:rPr>
          <w:rFonts w:asciiTheme="minorHAnsi" w:hAnsiTheme="minorHAnsi" w:cstheme="minorHAnsi"/>
          <w:sz w:val="18"/>
          <w:szCs w:val="18"/>
          <w:lang w:eastAsia="es-AR"/>
        </w:rPr>
      </w:pPr>
    </w:p>
    <w:p w14:paraId="385E0505" w14:textId="77777777" w:rsidR="00CC7D1A" w:rsidRPr="00E0010E" w:rsidRDefault="00051C5D" w:rsidP="004906C4">
      <w:pPr>
        <w:spacing w:line="100" w:lineRule="atLeast"/>
        <w:ind w:left="-555"/>
        <w:jc w:val="center"/>
        <w:rPr>
          <w:rFonts w:asciiTheme="minorHAnsi" w:hAnsiTheme="minorHAnsi" w:cstheme="minorHAnsi"/>
          <w:color w:val="000000"/>
          <w:sz w:val="18"/>
          <w:szCs w:val="18"/>
          <w:lang w:eastAsia="es-AR"/>
        </w:rPr>
      </w:pPr>
      <w:r w:rsidRPr="00E0010E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>Email: licdiazmariasoledad@hotmail.com</w:t>
      </w:r>
    </w:p>
    <w:p w14:paraId="09F3553B" w14:textId="77777777" w:rsidR="00CC7D1A" w:rsidRPr="00E0010E" w:rsidRDefault="00051C5D" w:rsidP="004906C4">
      <w:pPr>
        <w:spacing w:line="100" w:lineRule="atLeast"/>
        <w:ind w:left="-555"/>
        <w:jc w:val="center"/>
        <w:rPr>
          <w:rFonts w:asciiTheme="minorHAnsi" w:hAnsiTheme="minorHAnsi" w:cstheme="minorHAnsi"/>
          <w:sz w:val="18"/>
          <w:szCs w:val="18"/>
          <w:lang w:eastAsia="es-AR"/>
        </w:rPr>
      </w:pPr>
      <w:r w:rsidRPr="00E0010E">
        <w:rPr>
          <w:rFonts w:asciiTheme="minorHAnsi" w:hAnsiTheme="minorHAnsi" w:cstheme="minorHAnsi"/>
          <w:sz w:val="18"/>
          <w:szCs w:val="18"/>
          <w:lang w:eastAsia="es-AR"/>
        </w:rPr>
        <w:t>Cel: 1163029540                M.N.: 63473</w:t>
      </w:r>
      <w:r w:rsidR="003549B2" w:rsidRPr="00E0010E">
        <w:rPr>
          <w:rFonts w:asciiTheme="minorHAnsi" w:hAnsiTheme="minorHAnsi" w:cstheme="minorHAnsi"/>
          <w:sz w:val="18"/>
          <w:szCs w:val="18"/>
          <w:lang w:eastAsia="es-AR"/>
        </w:rPr>
        <w:t>M.P</w:t>
      </w:r>
      <w:r w:rsidR="00113272" w:rsidRPr="00E0010E">
        <w:rPr>
          <w:rFonts w:asciiTheme="minorHAnsi" w:hAnsiTheme="minorHAnsi" w:cstheme="minorHAnsi"/>
          <w:sz w:val="18"/>
          <w:szCs w:val="18"/>
          <w:lang w:eastAsia="es-AR"/>
        </w:rPr>
        <w:t xml:space="preserve">.: </w:t>
      </w:r>
      <w:r w:rsidR="00F754E8" w:rsidRPr="00E0010E">
        <w:rPr>
          <w:rFonts w:asciiTheme="minorHAnsi" w:hAnsiTheme="minorHAnsi" w:cstheme="minorHAnsi"/>
          <w:sz w:val="18"/>
          <w:szCs w:val="18"/>
          <w:lang w:eastAsia="es-AR"/>
        </w:rPr>
        <w:t>85</w:t>
      </w:r>
      <w:r w:rsidR="009A3042" w:rsidRPr="00E0010E">
        <w:rPr>
          <w:rFonts w:asciiTheme="minorHAnsi" w:hAnsiTheme="minorHAnsi" w:cstheme="minorHAnsi"/>
          <w:sz w:val="18"/>
          <w:szCs w:val="18"/>
          <w:lang w:eastAsia="es-AR"/>
        </w:rPr>
        <w:t>252</w:t>
      </w:r>
    </w:p>
    <w:p w14:paraId="571965B0" w14:textId="77777777" w:rsidR="00CC7D1A" w:rsidRPr="0089628A" w:rsidRDefault="00051C5D" w:rsidP="004906C4">
      <w:pPr>
        <w:spacing w:line="100" w:lineRule="atLeast"/>
        <w:ind w:left="-555"/>
        <w:jc w:val="center"/>
        <w:rPr>
          <w:rFonts w:asciiTheme="minorHAnsi" w:hAnsiTheme="minorHAnsi" w:cstheme="minorHAnsi"/>
          <w:sz w:val="18"/>
          <w:szCs w:val="18"/>
          <w:lang w:eastAsia="es-AR"/>
        </w:rPr>
      </w:pPr>
      <w:r w:rsidRPr="0089628A">
        <w:rPr>
          <w:rFonts w:asciiTheme="minorHAnsi" w:hAnsiTheme="minorHAnsi" w:cstheme="minorHAnsi"/>
          <w:sz w:val="18"/>
          <w:szCs w:val="18"/>
          <w:lang w:eastAsia="es-AR"/>
        </w:rPr>
        <w:t>Cuil: 27-36163312-7           DNI: 36163312</w:t>
      </w:r>
    </w:p>
    <w:p w14:paraId="045F060E" w14:textId="77777777" w:rsidR="00CC7D1A" w:rsidRPr="0089628A" w:rsidRDefault="00051C5D">
      <w:pPr>
        <w:spacing w:line="100" w:lineRule="atLeast"/>
        <w:ind w:left="-555"/>
        <w:rPr>
          <w:rFonts w:asciiTheme="minorHAnsi" w:hAnsiTheme="minorHAnsi" w:cstheme="minorHAnsi"/>
          <w:b/>
          <w:bCs/>
          <w:color w:val="0066FF"/>
          <w:sz w:val="20"/>
          <w:szCs w:val="20"/>
          <w:u w:val="single"/>
          <w:lang w:eastAsia="es-AR"/>
        </w:rPr>
      </w:pPr>
      <w:r w:rsidRPr="0089628A">
        <w:rPr>
          <w:rFonts w:asciiTheme="minorHAnsi" w:hAnsiTheme="minorHAnsi" w:cstheme="minorHAnsi"/>
          <w:b/>
          <w:bCs/>
          <w:color w:val="0066FF"/>
          <w:sz w:val="20"/>
          <w:szCs w:val="20"/>
          <w:u w:val="single"/>
          <w:lang w:eastAsia="es-AR"/>
        </w:rPr>
        <w:br/>
      </w:r>
    </w:p>
    <w:p w14:paraId="4C77F6E4" w14:textId="77777777" w:rsidR="0089628A" w:rsidRPr="0089628A" w:rsidRDefault="009D50EA" w:rsidP="0089628A">
      <w:pPr>
        <w:spacing w:line="360" w:lineRule="auto"/>
        <w:ind w:left="-525" w:right="-69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eastAsia="Century Gothic" w:hAnsiTheme="minorHAnsi" w:cstheme="minorHAnsi"/>
          <w:noProof/>
          <w:lang w:eastAsia="es-AR"/>
        </w:rPr>
        <w:pict w14:anchorId="2DE7328D">
          <v:rect id="shape_0" o:spid="_x0000_s1026" style="position:absolute;left:0;text-align:left;margin-left:-34.05pt;margin-top:15.7pt;width:522.6pt;height: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tnDgIAAB4EAAAOAAAAZHJzL2Uyb0RvYy54bWysU1Fv0zAQfkfiP1h+p0m7km1R06nqGEIa&#10;MGnwjK6O01g4tjm7Tcuv5+xkXQc8IfJg3eXOn++++25xc+g020v0ypqKTyc5Z9IIWyuzrfjXL3dv&#10;rjjzAUwN2hpZ8aP0/Gb5+tWid6Wc2dbqWiIjEOPL3lW8DcGVWeZFKzvwE+ukoWBjsYNALm6zGqEn&#10;9E5nszwvst5i7dAK6T39vR2CfJnwm0aK8LlpvAxMV5xqC+nEdG7imS0XUG4RXKvEWAb8QxUdKEOP&#10;nqBuIQDbofoDqlMCrbdNmAjbZbZplJCpB+pmmv/WzWMLTqZeiBzvTjT5/wcrPu0fkKm64gVnBjoa&#10;kY+vfkvU9M6XlPHoHjA25929Fd89cZa9iETHUw7b9B9tTRCwCzbRcWiwizepUXZIrB9PrMtDYIJ+&#10;FsXFZT6j4QiKXRY01TiVDMqnyw59eC9tx6JRcaShJnDY3/swpD6lpCqtVvWd0jo5uN2sNbI9kABW&#10;RbFaX43o/jxNG9ZX/PqiiGUA6bDRMDzyIs2fo+Xp+xsa2p2pk7JaCfW70Q6g9GBTb9qMJEbeolp9&#10;ubH1kThEO4iUloqM1uJPznoSKA3mxw5QcqY/GFLA9XQ+j4pOzvztZWQQzyOb8wgYQVAVD5wN5joM&#10;W7BzqLYtvTRNnBq7otk1KvH6XNVYLIkwTWZcmKjycz9lPa/18hcAAAD//wMAUEsDBBQABgAIAAAA&#10;IQAqEDEJ4QAAAAkBAAAPAAAAZHJzL2Rvd25yZXYueG1sTI9NT8MwDIbvSPyHyEjctrRbtY9Sd5oq&#10;dhogdSCNY9Z4bUWTVE22lX+POcHR9qPXz5ttRtOJKw2+dRYhnkYgyFZOt7ZG+HjfTVYgfFBWq85Z&#10;QvgmD5v8/i5TqXY3W9L1EGrBIdanCqEJoU+l9FVDRvmp68ny7ewGowKPQy31oG4cbjo5i6KFNKq1&#10;/KFRPRUNVV+Hi0E4v7nZa1w8b1W5+yyj4/5lX5QV4uPDuH0CEWgMfzD86rM65Ox0chervegQJotV&#10;zCjCPE5AMLBeLnlxQkjmCcg8k/8b5D8AAAD//wMAUEsBAi0AFAAGAAgAAAAhALaDOJL+AAAA4QEA&#10;ABMAAAAAAAAAAAAAAAAAAAAAAFtDb250ZW50X1R5cGVzXS54bWxQSwECLQAUAAYACAAAACEAOP0h&#10;/9YAAACUAQAACwAAAAAAAAAAAAAAAAAvAQAAX3JlbHMvLnJlbHNQSwECLQAUAAYACAAAACEACRIr&#10;Zw4CAAAeBAAADgAAAAAAAAAAAAAAAAAuAgAAZHJzL2Uyb0RvYy54bWxQSwECLQAUAAYACAAAACEA&#10;KhAxCeEAAAAJAQAADwAAAAAAAAAAAAAAAABoBAAAZHJzL2Rvd25yZXYueG1sUEsFBgAAAAAEAAQA&#10;8wAAAHYFAAAAAA==&#10;" fillcolor="#a66ac8" strokeweight=".26mm">
            <v:stroke joinstyle="round"/>
            <v:path arrowok="t"/>
          </v:rect>
        </w:pict>
      </w:r>
      <w:r w:rsidR="00051C5D" w:rsidRPr="0089628A">
        <w:rPr>
          <w:rFonts w:asciiTheme="minorHAnsi" w:hAnsiTheme="minorHAnsi" w:cstheme="minorHAnsi"/>
          <w:b/>
          <w:bCs/>
          <w:color w:val="000000"/>
          <w:sz w:val="18"/>
          <w:szCs w:val="18"/>
        </w:rPr>
        <w:t>FORMACIÓN ACADÉMICA:</w:t>
      </w:r>
    </w:p>
    <w:p w14:paraId="31475E53" w14:textId="77777777" w:rsidR="00CC7D1A" w:rsidRPr="0089628A" w:rsidRDefault="00051C5D" w:rsidP="00CD7671">
      <w:pPr>
        <w:spacing w:line="360" w:lineRule="auto"/>
        <w:ind w:left="-525" w:right="-690"/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</w:pPr>
      <w:r w:rsidRP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•</w:t>
      </w:r>
      <w:r w:rsidR="00CD7671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 xml:space="preserve">Miembro de la </w:t>
      </w:r>
      <w:hyperlink r:id="rId7" w:history="1">
        <w:r w:rsidR="00CD7671" w:rsidRPr="00CD7671">
          <w:rPr>
            <w:rStyle w:val="Hipervnculo"/>
            <w:color w:val="auto"/>
            <w:sz w:val="18"/>
            <w:szCs w:val="18"/>
            <w:u w:val="none"/>
          </w:rPr>
          <w:t>Association</w:t>
        </w:r>
        <w:r w:rsidR="00E0010E">
          <w:rPr>
            <w:rStyle w:val="Hipervnculo"/>
            <w:color w:val="auto"/>
            <w:sz w:val="18"/>
            <w:szCs w:val="18"/>
            <w:u w:val="none"/>
          </w:rPr>
          <w:t xml:space="preserve"> </w:t>
        </w:r>
        <w:r w:rsidR="00CD7671" w:rsidRPr="00CD7671">
          <w:rPr>
            <w:rStyle w:val="Hipervnculo"/>
            <w:color w:val="auto"/>
            <w:sz w:val="18"/>
            <w:szCs w:val="18"/>
            <w:u w:val="none"/>
          </w:rPr>
          <w:t>for Contextual Behavioral</w:t>
        </w:r>
        <w:r w:rsidR="00E0010E">
          <w:rPr>
            <w:rStyle w:val="Hipervnculo"/>
            <w:color w:val="auto"/>
            <w:sz w:val="18"/>
            <w:szCs w:val="18"/>
            <w:u w:val="none"/>
          </w:rPr>
          <w:t xml:space="preserve"> </w:t>
        </w:r>
        <w:r w:rsidR="00CD7671" w:rsidRPr="00CD7671">
          <w:rPr>
            <w:rStyle w:val="Hipervnculo"/>
            <w:color w:val="auto"/>
            <w:sz w:val="18"/>
            <w:szCs w:val="18"/>
            <w:u w:val="none"/>
          </w:rPr>
          <w:t>Science</w:t>
        </w:r>
      </w:hyperlink>
      <w:r w:rsidR="00CD7671">
        <w:rPr>
          <w:color w:val="auto"/>
          <w:sz w:val="18"/>
          <w:szCs w:val="18"/>
        </w:rPr>
        <w:t xml:space="preserve"> – </w:t>
      </w:r>
      <w:r w:rsidR="00CD7671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ACBS- Chapter Argentino.2020</w:t>
      </w:r>
      <w:r w:rsidR="00CD7671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br/>
      </w:r>
      <w:r w:rsidR="00CD7671" w:rsidRP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•</w:t>
      </w:r>
      <w:r w:rsidRP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 xml:space="preserve">Especialización en Psicología Clínica y Terapia Cognitivo – Conductual, Director: Eduardo Keegan, </w:t>
      </w:r>
      <w:r w:rsidR="004906C4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UBA  (2017- 2020</w:t>
      </w:r>
      <w:r w:rsidRP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)</w:t>
      </w:r>
      <w:r w:rsidR="003D00E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br/>
      </w:r>
      <w:r w:rsidR="00D11D27" w:rsidRP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•</w:t>
      </w:r>
      <w:r w:rsidR="00D11D27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Grupo de estudio Conductual- Contextual. G.E.C.C. (2020)</w:t>
      </w:r>
      <w:r w:rsid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br/>
      </w:r>
      <w:r w:rsidR="001620C8" w:rsidRP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•</w:t>
      </w:r>
      <w:r w:rsidR="00861CCE" w:rsidRPr="0089628A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>Formación Anual en Terapia de Aceptación y Compromiso</w:t>
      </w:r>
      <w:r w:rsidR="005F7FBA" w:rsidRPr="0089628A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 xml:space="preserve">.  Fundación Foro </w:t>
      </w:r>
      <w:r w:rsidR="005E5919" w:rsidRPr="0089628A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>(</w:t>
      </w:r>
      <w:r w:rsidR="00861CCE" w:rsidRPr="0089628A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>2019)</w:t>
      </w:r>
      <w:r w:rsidR="005E5919" w:rsidRPr="0089628A">
        <w:rPr>
          <w:rFonts w:asciiTheme="minorHAnsi" w:hAnsiTheme="minorHAnsi" w:cstheme="minorHAnsi"/>
          <w:color w:val="000000"/>
          <w:sz w:val="18"/>
          <w:szCs w:val="18"/>
          <w:lang w:eastAsia="es-AR"/>
        </w:rPr>
        <w:br/>
      </w:r>
      <w:r w:rsidRP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 xml:space="preserve">•Formación Integral en Terapias Cognitivas Comportamentales con niños y </w:t>
      </w:r>
      <w:r w:rsidR="0089404E" w:rsidRP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adolescentes,</w:t>
      </w:r>
      <w:r w:rsidRP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 xml:space="preserve"> Fundación ETCI (2018</w:t>
      </w:r>
      <w:r w:rsidR="00D0112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-2019</w:t>
      </w:r>
      <w:r w:rsidRP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)</w:t>
      </w:r>
      <w:r w:rsidRP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br/>
        <w:t>•</w:t>
      </w:r>
      <w:r w:rsidRPr="0089628A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 xml:space="preserve">Concurrencia en Psicología Clínica en Centro de Salud Mental Nº 3 ‘Dr. Arturo </w:t>
      </w:r>
      <w:r w:rsidR="00CA5730" w:rsidRPr="0089628A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>Ameghino’,</w:t>
      </w:r>
      <w:r w:rsidRPr="0089628A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 xml:space="preserve"> 2</w:t>
      </w:r>
      <w:r w:rsidRPr="0089628A">
        <w:rPr>
          <w:rFonts w:asciiTheme="minorHAnsi" w:hAnsiTheme="minorHAnsi" w:cstheme="minorHAnsi"/>
          <w:color w:val="000000"/>
          <w:sz w:val="18"/>
          <w:szCs w:val="18"/>
          <w:vertAlign w:val="superscript"/>
          <w:lang w:eastAsia="es-AR"/>
        </w:rPr>
        <w:t>er</w:t>
      </w:r>
      <w:r w:rsidRPr="0089628A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 xml:space="preserve"> año. (2016- 2017)</w:t>
      </w:r>
      <w:r w:rsidRPr="0089628A">
        <w:rPr>
          <w:rFonts w:asciiTheme="minorHAnsi" w:hAnsiTheme="minorHAnsi" w:cstheme="minorHAnsi"/>
          <w:color w:val="000000"/>
          <w:sz w:val="18"/>
          <w:szCs w:val="18"/>
          <w:lang w:eastAsia="es-AR"/>
        </w:rPr>
        <w:br/>
      </w:r>
      <w:r w:rsidRP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•</w:t>
      </w:r>
      <w:r w:rsidRPr="0089628A">
        <w:rPr>
          <w:rFonts w:asciiTheme="minorHAnsi" w:hAnsiTheme="minorHAnsi" w:cstheme="minorHAnsi"/>
          <w:sz w:val="18"/>
          <w:szCs w:val="18"/>
        </w:rPr>
        <w:t xml:space="preserve">Licenciatura en psicología, Universidad de Buenos Aires (desde 2011- 2015) </w:t>
      </w:r>
      <w:r w:rsidRPr="0089628A">
        <w:rPr>
          <w:rFonts w:asciiTheme="minorHAnsi" w:hAnsiTheme="minorHAnsi" w:cstheme="minorHAnsi"/>
          <w:sz w:val="18"/>
          <w:szCs w:val="18"/>
        </w:rPr>
        <w:br/>
      </w:r>
      <w:r w:rsidRP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•</w:t>
      </w:r>
      <w:r w:rsidRPr="0089628A">
        <w:rPr>
          <w:rFonts w:asciiTheme="minorHAnsi" w:hAnsiTheme="minorHAnsi" w:cstheme="minorHAnsi"/>
          <w:sz w:val="18"/>
          <w:szCs w:val="18"/>
        </w:rPr>
        <w:t>Curso de Acompañamiento Psicoterapéutico, Institución A-compañar (2012- 2013)</w:t>
      </w:r>
      <w:r w:rsidRPr="0089628A">
        <w:rPr>
          <w:rFonts w:asciiTheme="minorHAnsi" w:hAnsiTheme="minorHAnsi" w:cstheme="minorHAnsi"/>
          <w:b/>
          <w:color w:val="000000"/>
          <w:sz w:val="18"/>
          <w:szCs w:val="18"/>
        </w:rPr>
        <w:br/>
      </w:r>
      <w:r w:rsidRPr="0089628A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•</w:t>
      </w:r>
      <w:r w:rsidRPr="0089628A">
        <w:rPr>
          <w:rFonts w:asciiTheme="minorHAnsi" w:hAnsiTheme="minorHAnsi" w:cstheme="minorHAnsi"/>
          <w:color w:val="000000"/>
          <w:sz w:val="18"/>
          <w:szCs w:val="18"/>
        </w:rPr>
        <w:t xml:space="preserve">Secundario:Escuela Nueva San Matías; </w:t>
      </w:r>
      <w:r w:rsidRPr="0089628A">
        <w:rPr>
          <w:rFonts w:asciiTheme="minorHAnsi" w:hAnsiTheme="minorHAnsi" w:cstheme="minorHAnsi"/>
          <w:bCs/>
          <w:sz w:val="18"/>
          <w:szCs w:val="18"/>
        </w:rPr>
        <w:t>Título alcanzado</w:t>
      </w:r>
      <w:r w:rsidRPr="0089628A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Pr="0089628A">
        <w:rPr>
          <w:rFonts w:asciiTheme="minorHAnsi" w:hAnsiTheme="minorHAnsi" w:cstheme="minorHAnsi"/>
          <w:sz w:val="18"/>
          <w:szCs w:val="18"/>
        </w:rPr>
        <w:t xml:space="preserve"> Bachiller (desde el 2007 al 2009) </w:t>
      </w:r>
      <w:r w:rsidRPr="0089628A">
        <w:rPr>
          <w:rFonts w:asciiTheme="minorHAnsi" w:hAnsiTheme="minorHAnsi" w:cstheme="minorHAnsi"/>
          <w:sz w:val="18"/>
          <w:szCs w:val="18"/>
        </w:rPr>
        <w:br/>
      </w:r>
      <w:r w:rsidRPr="0089628A">
        <w:rPr>
          <w:rFonts w:asciiTheme="minorHAnsi" w:hAnsiTheme="minorHAnsi" w:cstheme="minorHAnsi"/>
          <w:bCs/>
          <w:sz w:val="18"/>
          <w:szCs w:val="18"/>
        </w:rPr>
        <w:t>Modalidad:</w:t>
      </w:r>
      <w:r w:rsidRPr="0089628A">
        <w:rPr>
          <w:rFonts w:asciiTheme="minorHAnsi" w:hAnsiTheme="minorHAnsi" w:cstheme="minorHAnsi"/>
          <w:sz w:val="18"/>
          <w:szCs w:val="18"/>
        </w:rPr>
        <w:t xml:space="preserve"> Economía y Gestión de las Organizaciones.</w:t>
      </w:r>
    </w:p>
    <w:p w14:paraId="19FA534C" w14:textId="77777777" w:rsidR="00CC7D1A" w:rsidRPr="0089628A" w:rsidRDefault="009D50EA">
      <w:pPr>
        <w:tabs>
          <w:tab w:val="left" w:pos="3060"/>
          <w:tab w:val="left" w:pos="3240"/>
        </w:tabs>
        <w:spacing w:line="360" w:lineRule="auto"/>
        <w:ind w:left="-525" w:right="-690"/>
        <w:rPr>
          <w:rFonts w:asciiTheme="minorHAnsi" w:hAnsiTheme="minorHAnsi" w:cstheme="minorHAnsi"/>
          <w:b/>
          <w:bCs/>
          <w:color w:val="000000"/>
          <w:sz w:val="18"/>
          <w:szCs w:val="18"/>
          <w:lang w:eastAsia="es-AR"/>
        </w:rPr>
      </w:pPr>
      <w:r>
        <w:rPr>
          <w:rFonts w:asciiTheme="minorHAnsi" w:eastAsia="Century Gothic" w:hAnsiTheme="minorHAnsi" w:cstheme="minorHAnsi"/>
          <w:noProof/>
          <w:lang w:eastAsia="es-AR"/>
        </w:rPr>
        <w:pict w14:anchorId="198B04EC">
          <v:rect id="_x0000_s1030" style="position:absolute;left:0;text-align:left;margin-left:-32.25pt;margin-top:16.55pt;width:522.6pt;height: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PkDQIAAB4EAAAOAAAAZHJzL2Uyb0RvYy54bWysU1Fv0zAQfkfiP1h+p0m7km1R06nqGEIa&#10;MGnwjK6O01g4tjm7Tcuv5+xkXQc8IfJg3eXOn++++25xc+g020v0ypqKTyc5Z9IIWyuzrfjXL3dv&#10;rjjzAUwN2hpZ8aP0/Gb5+tWid6Wc2dbqWiIjEOPL3lW8DcGVWeZFKzvwE+ukoWBjsYNALm6zGqEn&#10;9E5nszwvst5i7dAK6T39vR2CfJnwm0aK8LlpvAxMV5xqC+nEdG7imS0XUG4RXKvEWAb8QxUdKEOP&#10;nqBuIQDbofoDqlMCrbdNmAjbZbZplJCpB+pmmv/WzWMLTqZeiBzvTjT5/wcrPu0fkKm64jQoAx2N&#10;yMdXvyVqeudLynh0Dxib8+7eiu+eOMteRKLjKYdt+o+2JgjYBZvoODTYxZvUKDsk1o8n1uUhMEE/&#10;i+LiMp/RcATFLguaapxKBuXTZYc+vJe2Y9GoONJQEzjs730YUp9SUpVWq/pOaZ0c3G7WGtkeSACr&#10;olitr0Z0f56mDesrfn1RxDKAdNhoGB55kebP0fL0/Q0N7c7USVmthPrdaAdQerCpN21GEiNvUa2+&#10;3Nj6SByiHURKS0VGa/EnZz0JlAbzYwcoOdMfDCngejqfR0UnZ/72MjKI55HNeQSMIKiKB84Gcx2G&#10;Ldg5VNuWXpomTo1d0ewalXh9rmoslkSYJjMuTFT5uZ+yntd6+QsAAP//AwBQSwMEFAAGAAgAAAAh&#10;AG/dTnfhAAAACQEAAA8AAABkcnMvZG93bnJldi54bWxMj8tOwzAQRfdI/IM1SOxaJ31RQiZVFdFV&#10;KVJKpbJ042kSEY+j2G3D32NWsBzdo3vPpKvBtOJKvWssI8TjCARxaXXDFcLhYzNagnBesVatZUL4&#10;Jger7P4uVYm2Ny7ouveVCCXsEoVQe98lUrqyJqPc2HbEITvb3igfzr6Sule3UG5aOYmihTSq4bBQ&#10;q47ymsqv/cUgnN/tZBfnr2tVbD6L6Lh92+ZFifj4MKxfQHga/B8Mv/pBHbLgdLIX1k60CKPFbB5Q&#10;hOk0BhGA52X0BOKEMJvHILNU/v8g+wEAAP//AwBQSwECLQAUAAYACAAAACEAtoM4kv4AAADhAQAA&#10;EwAAAAAAAAAAAAAAAAAAAAAAW0NvbnRlbnRfVHlwZXNdLnhtbFBLAQItABQABgAIAAAAIQA4/SH/&#10;1gAAAJQBAAALAAAAAAAAAAAAAAAAAC8BAABfcmVscy8ucmVsc1BLAQItABQABgAIAAAAIQBOrnPk&#10;DQIAAB4EAAAOAAAAAAAAAAAAAAAAAC4CAABkcnMvZTJvRG9jLnhtbFBLAQItABQABgAIAAAAIQBv&#10;3U534QAAAAkBAAAPAAAAAAAAAAAAAAAAAGcEAABkcnMvZG93bnJldi54bWxQSwUGAAAAAAQABADz&#10;AAAAdQUAAAAA&#10;" fillcolor="#a66ac8" strokeweight=".26mm">
            <v:stroke joinstyle="round"/>
            <v:path arrowok="t"/>
          </v:rect>
        </w:pict>
      </w:r>
      <w:r w:rsidR="00051C5D" w:rsidRPr="0089628A">
        <w:rPr>
          <w:rFonts w:asciiTheme="minorHAnsi" w:hAnsiTheme="minorHAnsi" w:cstheme="minorHAnsi"/>
          <w:b/>
          <w:bCs/>
          <w:color w:val="000000"/>
          <w:sz w:val="18"/>
          <w:szCs w:val="18"/>
          <w:lang w:eastAsia="es-AR"/>
        </w:rPr>
        <w:t>EXPERIENCIA LABORAL:</w:t>
      </w:r>
      <w:r w:rsidR="00051C5D" w:rsidRPr="0089628A">
        <w:rPr>
          <w:rFonts w:asciiTheme="minorHAnsi" w:hAnsiTheme="minorHAnsi" w:cstheme="minorHAnsi"/>
          <w:b/>
          <w:bCs/>
          <w:color w:val="000000"/>
          <w:sz w:val="18"/>
          <w:szCs w:val="18"/>
          <w:lang w:eastAsia="es-AR"/>
        </w:rPr>
        <w:br/>
      </w:r>
    </w:p>
    <w:p w14:paraId="335A467A" w14:textId="77777777" w:rsidR="00391149" w:rsidRPr="0089628A" w:rsidRDefault="00D0776B">
      <w:pPr>
        <w:tabs>
          <w:tab w:val="left" w:pos="3060"/>
          <w:tab w:val="left" w:pos="3240"/>
        </w:tabs>
        <w:spacing w:line="360" w:lineRule="auto"/>
        <w:ind w:left="-525" w:right="-690"/>
        <w:rPr>
          <w:rFonts w:asciiTheme="minorHAnsi" w:hAnsiTheme="minorHAnsi" w:cstheme="minorHAnsi"/>
          <w:sz w:val="18"/>
          <w:szCs w:val="18"/>
          <w:lang w:eastAsia="es-AR"/>
        </w:rPr>
      </w:pPr>
      <w:r w:rsidRPr="0089628A">
        <w:rPr>
          <w:rFonts w:asciiTheme="minorHAnsi" w:hAnsiTheme="minorHAnsi" w:cstheme="minorHAnsi"/>
          <w:sz w:val="18"/>
          <w:szCs w:val="18"/>
          <w:lang w:eastAsia="es-AR"/>
        </w:rPr>
        <w:t xml:space="preserve">(2019- Actual) </w:t>
      </w:r>
      <w:r w:rsidRPr="0089628A">
        <w:rPr>
          <w:rFonts w:asciiTheme="minorHAnsi" w:hAnsiTheme="minorHAnsi" w:cstheme="minorHAnsi"/>
          <w:b/>
          <w:bCs/>
          <w:sz w:val="18"/>
          <w:szCs w:val="18"/>
          <w:lang w:eastAsia="es-AR"/>
        </w:rPr>
        <w:t>Psicoterapeuta</w:t>
      </w:r>
      <w:r w:rsidR="00CD7671">
        <w:rPr>
          <w:rFonts w:asciiTheme="minorHAnsi" w:hAnsiTheme="minorHAnsi" w:cstheme="minorHAnsi"/>
          <w:b/>
          <w:bCs/>
          <w:sz w:val="18"/>
          <w:szCs w:val="18"/>
          <w:lang w:eastAsia="es-AR"/>
        </w:rPr>
        <w:t>/docente</w:t>
      </w:r>
      <w:r w:rsidR="00E0010E">
        <w:rPr>
          <w:rFonts w:asciiTheme="minorHAnsi" w:hAnsiTheme="minorHAnsi" w:cstheme="minorHAnsi"/>
          <w:b/>
          <w:bCs/>
          <w:sz w:val="18"/>
          <w:szCs w:val="18"/>
          <w:lang w:eastAsia="es-AR"/>
        </w:rPr>
        <w:t>/coordinadora de supervisiones</w:t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t xml:space="preserve">, </w:t>
      </w:r>
      <w:r w:rsidR="00391149" w:rsidRPr="0089628A">
        <w:rPr>
          <w:rFonts w:asciiTheme="minorHAnsi" w:hAnsiTheme="minorHAnsi" w:cstheme="minorHAnsi"/>
          <w:sz w:val="18"/>
          <w:szCs w:val="18"/>
          <w:lang w:eastAsia="es-AR"/>
        </w:rPr>
        <w:t>Habilidades para el Cambio</w:t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t xml:space="preserve">, </w:t>
      </w:r>
      <w:r w:rsidR="00963649" w:rsidRPr="0089628A">
        <w:rPr>
          <w:rFonts w:asciiTheme="minorHAnsi" w:hAnsiTheme="minorHAnsi" w:cstheme="minorHAnsi"/>
          <w:sz w:val="18"/>
          <w:szCs w:val="18"/>
          <w:lang w:eastAsia="es-AR"/>
        </w:rPr>
        <w:t>A</w:t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t>tención de</w:t>
      </w:r>
      <w:r w:rsidR="00963649" w:rsidRPr="0089628A">
        <w:rPr>
          <w:rFonts w:asciiTheme="minorHAnsi" w:hAnsiTheme="minorHAnsi" w:cstheme="minorHAnsi"/>
          <w:sz w:val="18"/>
          <w:szCs w:val="18"/>
          <w:lang w:eastAsia="es-AR"/>
        </w:rPr>
        <w:t xml:space="preserve"> niños</w:t>
      </w:r>
      <w:r w:rsidR="002A74B2" w:rsidRPr="0089628A">
        <w:rPr>
          <w:rFonts w:asciiTheme="minorHAnsi" w:hAnsiTheme="minorHAnsi" w:cstheme="minorHAnsi"/>
          <w:sz w:val="18"/>
          <w:szCs w:val="18"/>
          <w:lang w:eastAsia="es-AR"/>
        </w:rPr>
        <w:t xml:space="preserve">, </w:t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t>adolescentes</w:t>
      </w:r>
      <w:r w:rsidR="002A74B2" w:rsidRPr="0089628A">
        <w:rPr>
          <w:rFonts w:asciiTheme="minorHAnsi" w:hAnsiTheme="minorHAnsi" w:cstheme="minorHAnsi"/>
          <w:sz w:val="18"/>
          <w:szCs w:val="18"/>
          <w:lang w:eastAsia="es-AR"/>
        </w:rPr>
        <w:t xml:space="preserve"> y </w:t>
      </w:r>
      <w:r w:rsidR="00CA5730" w:rsidRPr="0089628A">
        <w:rPr>
          <w:rFonts w:asciiTheme="minorHAnsi" w:hAnsiTheme="minorHAnsi" w:cstheme="minorHAnsi"/>
          <w:sz w:val="18"/>
          <w:szCs w:val="18"/>
          <w:lang w:eastAsia="es-AR"/>
        </w:rPr>
        <w:t>adultos.</w:t>
      </w:r>
      <w:r w:rsidR="00CD7671">
        <w:rPr>
          <w:rFonts w:asciiTheme="minorHAnsi" w:hAnsiTheme="minorHAnsi" w:cstheme="minorHAnsi"/>
          <w:sz w:val="18"/>
          <w:szCs w:val="18"/>
          <w:lang w:eastAsia="es-AR"/>
        </w:rPr>
        <w:t xml:space="preserve"> ONLINE</w:t>
      </w:r>
    </w:p>
    <w:p w14:paraId="294E952E" w14:textId="77777777" w:rsidR="00CC7D1A" w:rsidRPr="00D0112A" w:rsidRDefault="00051C5D" w:rsidP="00CD7671">
      <w:pPr>
        <w:tabs>
          <w:tab w:val="left" w:pos="3060"/>
          <w:tab w:val="left" w:pos="3240"/>
        </w:tabs>
        <w:spacing w:line="360" w:lineRule="auto"/>
        <w:ind w:left="-525" w:right="-690"/>
        <w:rPr>
          <w:rFonts w:asciiTheme="minorHAnsi" w:hAnsiTheme="minorHAnsi" w:cstheme="minorHAnsi"/>
          <w:sz w:val="18"/>
          <w:szCs w:val="18"/>
          <w:lang w:eastAsia="es-AR"/>
        </w:rPr>
      </w:pPr>
      <w:r w:rsidRPr="0089628A">
        <w:rPr>
          <w:rFonts w:asciiTheme="minorHAnsi" w:hAnsiTheme="minorHAnsi" w:cstheme="minorHAnsi"/>
          <w:sz w:val="18"/>
          <w:szCs w:val="18"/>
          <w:lang w:eastAsia="es-AR"/>
        </w:rPr>
        <w:t xml:space="preserve">(2018- Actual) </w:t>
      </w:r>
      <w:r w:rsidRPr="0089628A">
        <w:rPr>
          <w:rFonts w:asciiTheme="minorHAnsi" w:hAnsiTheme="minorHAnsi" w:cstheme="minorHAnsi"/>
          <w:b/>
          <w:bCs/>
          <w:sz w:val="18"/>
          <w:szCs w:val="18"/>
          <w:lang w:eastAsia="es-AR"/>
        </w:rPr>
        <w:t>Psicoterapeuta</w:t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t xml:space="preserve">, Equipo Bienestar Atención Psicológica, coordinación de Atención de adolescentes y adultos. </w:t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br/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br/>
        <w:t xml:space="preserve">(2016- 2018) </w:t>
      </w:r>
      <w:r w:rsidRPr="0089628A">
        <w:rPr>
          <w:rFonts w:asciiTheme="minorHAnsi" w:hAnsiTheme="minorHAnsi" w:cstheme="minorHAnsi"/>
          <w:b/>
          <w:bCs/>
          <w:sz w:val="18"/>
          <w:szCs w:val="18"/>
          <w:lang w:eastAsia="es-AR"/>
        </w:rPr>
        <w:t xml:space="preserve">Psicoterapeuta, </w:t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t xml:space="preserve">CIPSI consultorios. Atención de niños .Orientación a padres. </w:t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br/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br/>
        <w:t xml:space="preserve">(2016- 2017) </w:t>
      </w:r>
      <w:r w:rsidRPr="0089628A">
        <w:rPr>
          <w:rFonts w:asciiTheme="minorHAnsi" w:hAnsiTheme="minorHAnsi" w:cstheme="minorHAnsi"/>
          <w:b/>
          <w:bCs/>
          <w:sz w:val="18"/>
          <w:szCs w:val="18"/>
          <w:lang w:eastAsia="es-AR"/>
        </w:rPr>
        <w:t>Psicoterapeuta</w:t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t>, Se</w:t>
      </w:r>
      <w:r w:rsidR="003D00EA">
        <w:rPr>
          <w:rFonts w:asciiTheme="minorHAnsi" w:hAnsiTheme="minorHAnsi" w:cstheme="minorHAnsi"/>
          <w:sz w:val="18"/>
          <w:szCs w:val="18"/>
          <w:lang w:eastAsia="es-AR"/>
        </w:rPr>
        <w:t>rvicio de Adultos Turno Tarde,</w:t>
      </w:r>
      <w:r w:rsidRPr="0089628A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>Centro de Salud Mental Nº 3 ‘Dr. Arturo A</w:t>
      </w:r>
      <w:r w:rsidR="003D00EA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>meghino’. Av. Córdoba 3120,C.F</w:t>
      </w:r>
      <w:r w:rsidRPr="0089628A">
        <w:rPr>
          <w:rFonts w:asciiTheme="minorHAnsi" w:hAnsiTheme="minorHAnsi" w:cstheme="minorHAnsi"/>
          <w:color w:val="000000"/>
          <w:sz w:val="18"/>
          <w:szCs w:val="18"/>
          <w:lang w:eastAsia="es-AR"/>
        </w:rPr>
        <w:br/>
      </w:r>
      <w:r w:rsidRPr="0089628A">
        <w:rPr>
          <w:rFonts w:asciiTheme="minorHAnsi" w:hAnsiTheme="minorHAnsi" w:cstheme="minorHAnsi"/>
          <w:color w:val="000000"/>
          <w:sz w:val="18"/>
          <w:szCs w:val="18"/>
          <w:lang w:eastAsia="es-AR"/>
        </w:rPr>
        <w:br/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t xml:space="preserve">(2016- 2018) </w:t>
      </w:r>
      <w:r w:rsidRPr="0089628A">
        <w:rPr>
          <w:rFonts w:asciiTheme="minorHAnsi" w:hAnsiTheme="minorHAnsi" w:cstheme="minorHAnsi"/>
          <w:b/>
          <w:bCs/>
          <w:sz w:val="18"/>
          <w:szCs w:val="18"/>
          <w:lang w:eastAsia="es-AR"/>
        </w:rPr>
        <w:t>Acompañante Externo</w:t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t xml:space="preserve"> en Includere: Centro de servicio de apoyo a la integración escolar. Gral. Alvear 688. Ituzaingo. (Jardín Municipal Nº3 Mis Manzanitas).Coordinador: Lic. Daniele Bedini, cel</w:t>
      </w:r>
      <w:r w:rsidR="00CA5730" w:rsidRPr="0089628A">
        <w:rPr>
          <w:rFonts w:asciiTheme="minorHAnsi" w:hAnsiTheme="minorHAnsi" w:cstheme="minorHAnsi"/>
          <w:sz w:val="18"/>
          <w:szCs w:val="18"/>
          <w:lang w:eastAsia="es-AR"/>
        </w:rPr>
        <w:t>: 1167621543</w:t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br/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br/>
        <w:t xml:space="preserve">(2015 – 2016) </w:t>
      </w:r>
      <w:r w:rsidRPr="0089628A">
        <w:rPr>
          <w:rFonts w:asciiTheme="minorHAnsi" w:hAnsiTheme="minorHAnsi" w:cstheme="minorHAnsi"/>
          <w:b/>
          <w:bCs/>
          <w:sz w:val="18"/>
          <w:szCs w:val="18"/>
          <w:lang w:eastAsia="es-AR"/>
        </w:rPr>
        <w:t>Tallerista</w:t>
      </w:r>
      <w:r w:rsidRPr="0089628A">
        <w:rPr>
          <w:rFonts w:asciiTheme="minorHAnsi" w:hAnsiTheme="minorHAnsi" w:cstheme="minorHAnsi"/>
          <w:sz w:val="18"/>
          <w:szCs w:val="18"/>
          <w:lang w:eastAsia="es-AR"/>
        </w:rPr>
        <w:t xml:space="preserve"> en Ludoteca terapéutica:</w:t>
      </w:r>
      <w:r w:rsidRPr="0089628A">
        <w:rPr>
          <w:rFonts w:asciiTheme="minorHAnsi" w:hAnsiTheme="minorHAnsi" w:cstheme="minorHAnsi"/>
          <w:bCs/>
          <w:sz w:val="18"/>
          <w:szCs w:val="18"/>
          <w:lang w:eastAsia="es-AR"/>
        </w:rPr>
        <w:t xml:space="preserve"> Dispositivo Clínico en patologías graves. </w:t>
      </w:r>
      <w:r w:rsidRPr="0089628A">
        <w:rPr>
          <w:rFonts w:asciiTheme="minorHAnsi" w:hAnsiTheme="minorHAnsi" w:cstheme="minorHAnsi"/>
          <w:bCs/>
          <w:sz w:val="18"/>
          <w:szCs w:val="18"/>
          <w:lang w:eastAsia="es-AR"/>
        </w:rPr>
        <w:br/>
        <w:t xml:space="preserve">Brandsen </w:t>
      </w:r>
      <w:r w:rsidR="00CA5730" w:rsidRPr="0089628A">
        <w:rPr>
          <w:rFonts w:asciiTheme="minorHAnsi" w:hAnsiTheme="minorHAnsi" w:cstheme="minorHAnsi"/>
          <w:bCs/>
          <w:sz w:val="18"/>
          <w:szCs w:val="18"/>
          <w:lang w:eastAsia="es-AR"/>
        </w:rPr>
        <w:t>2570,</w:t>
      </w:r>
      <w:r w:rsidRPr="0089628A">
        <w:rPr>
          <w:rFonts w:asciiTheme="minorHAnsi" w:hAnsiTheme="minorHAnsi" w:cstheme="minorHAnsi"/>
          <w:bCs/>
          <w:sz w:val="18"/>
          <w:szCs w:val="18"/>
          <w:lang w:eastAsia="es-AR"/>
        </w:rPr>
        <w:t xml:space="preserve"> Hospital Braulio A. Moyano, Servicio Tomasa Vélez Sarfield III. </w:t>
      </w:r>
    </w:p>
    <w:p w14:paraId="46BDDDE7" w14:textId="77777777" w:rsidR="00CC7D1A" w:rsidRPr="0089404E" w:rsidRDefault="009D50EA">
      <w:pPr>
        <w:tabs>
          <w:tab w:val="left" w:pos="3060"/>
          <w:tab w:val="left" w:pos="3240"/>
        </w:tabs>
        <w:spacing w:line="360" w:lineRule="auto"/>
        <w:ind w:left="-525" w:right="-690"/>
        <w:rPr>
          <w:rFonts w:asciiTheme="minorHAnsi" w:eastAsia="Arial" w:hAnsiTheme="minorHAnsi" w:cstheme="minorHAnsi"/>
          <w:b/>
          <w:bCs/>
          <w:color w:val="000000"/>
          <w:sz w:val="18"/>
          <w:szCs w:val="18"/>
          <w:lang w:eastAsia="es-AR"/>
        </w:rPr>
      </w:pPr>
      <w:r>
        <w:rPr>
          <w:rFonts w:asciiTheme="minorHAnsi" w:eastAsia="Century Gothic" w:hAnsiTheme="minorHAnsi" w:cstheme="minorHAnsi"/>
          <w:noProof/>
          <w:lang w:eastAsia="es-AR"/>
        </w:rPr>
        <w:lastRenderedPageBreak/>
        <w:pict w14:anchorId="05487FF8">
          <v:rect id="_x0000_s1029" style="position:absolute;left:0;text-align:left;margin-left:-30.75pt;margin-top:17.95pt;width:522.6pt;height: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ISDQIAAB4EAAAOAAAAZHJzL2Uyb0RvYy54bWysU1Fv0zAQfkfiP1h+p0m7km1R06nqGEIa&#10;MGnwjK6O01g4tjm7Tcuv5+xkXQc8IfJg3eXOn++++25xc+g020v0ypqKTyc5Z9IIWyuzrfjXL3dv&#10;rjjzAUwN2hpZ8aP0/Gb5+tWid6Wc2dbqWiIjEOPL3lW8DcGVWeZFKzvwE+ukoWBjsYNALm6zGqEn&#10;9E5nszwvst5i7dAK6T39vR2CfJnwm0aK8LlpvAxMV5xqC+nEdG7imS0XUG4RXKvEWAb8QxUdKEOP&#10;nqBuIQDbofoDqlMCrbdNmAjbZbZplJCpB+pmmv/WzWMLTqZeiBzvTjT5/wcrPu0fkKm64tecGeho&#10;RD6++i1R0ztfUsaje8DYnHf3Vnz3xFn2IhIdTzls03+0NUHALthEx6HBLt6kRtkhsX48sS4PgQn6&#10;WRQXl/mMhiModlnQVONUMiifLjv04b20HYtGxZGGmsBhf+/DkPqUkqq0WtV3Suvk4Haz1sj2QAJY&#10;FcVqfTWi+/M0bVhPFFwUsQwgHTYahkdepPlztDx9f0NDuzN1UlYroX432gGUHmzqTZuRxMhbVKsv&#10;N7Y+EodoB5HSUpHRWvzJWU8CpcH82AFKzvQHQwq4ns7nUdHJmb+9jAzieWRzHgEjCKrigbPBXIdh&#10;C3YO1ball6aJU2NXNLtGJV6fqxqLJRGmyYwLE1V+7qes57Ve/gIAAP//AwBQSwMEFAAGAAgAAAAh&#10;ABD9wDLhAAAACQEAAA8AAABkcnMvZG93bnJldi54bWxMj8tOwzAQRfdI/IM1SOxaJy19JGRSVRFd&#10;FZBSkGA5jadJRGxHsduGv8esYDm6R/eeyTaj7sSFB9dagxBPIxBsKqtaUyO8v+0maxDOk1HUWcMI&#10;3+xgk9/eZJQqezUlXw6+FqHEuJQQGu/7VEpXNazJTW3PJmQnO2jy4RxqqQa6hnLdyVkULaWm1oSF&#10;hnouGq6+DmeNcHq1s5e4eNpSufsso4/9874oK8T7u3H7CMLz6P9g+NUP6pAHp6M9G+VEhzBZxouA&#10;IswXCYgAJOv5CsQR4WGVgMwz+f+D/AcAAP//AwBQSwECLQAUAAYACAAAACEAtoM4kv4AAADhAQAA&#10;EwAAAAAAAAAAAAAAAAAAAAAAW0NvbnRlbnRfVHlwZXNdLnhtbFBLAQItABQABgAIAAAAIQA4/SH/&#10;1gAAAJQBAAALAAAAAAAAAAAAAAAAAC8BAABfcmVscy8ucmVsc1BLAQItABQABgAIAAAAIQAOhPIS&#10;DQIAAB4EAAAOAAAAAAAAAAAAAAAAAC4CAABkcnMvZTJvRG9jLnhtbFBLAQItABQABgAIAAAAIQAQ&#10;/cAy4QAAAAkBAAAPAAAAAAAAAAAAAAAAAGcEAABkcnMvZG93bnJldi54bWxQSwUGAAAAAAQABADz&#10;AAAAdQUAAAAA&#10;" fillcolor="#a66ac8" strokeweight=".26mm">
            <v:stroke joinstyle="round"/>
            <v:path arrowok="t"/>
          </v:rect>
        </w:pict>
      </w:r>
      <w:r w:rsidR="00051C5D" w:rsidRPr="0089628A">
        <w:rPr>
          <w:rFonts w:asciiTheme="minorHAnsi" w:hAnsiTheme="minorHAnsi" w:cstheme="minorHAnsi"/>
          <w:b/>
          <w:bCs/>
          <w:color w:val="000000"/>
          <w:sz w:val="18"/>
          <w:szCs w:val="18"/>
          <w:lang w:eastAsia="es-AR"/>
        </w:rPr>
        <w:t>CONOCIMIENTOS:</w:t>
      </w:r>
      <w:r w:rsidR="00051C5D" w:rsidRPr="0089628A">
        <w:rPr>
          <w:rFonts w:asciiTheme="minorHAnsi" w:eastAsia="Arial" w:hAnsiTheme="minorHAnsi" w:cstheme="minorHAnsi"/>
          <w:b/>
          <w:bCs/>
          <w:color w:val="000000"/>
          <w:sz w:val="16"/>
          <w:szCs w:val="16"/>
          <w:lang w:eastAsia="es-AR"/>
        </w:rPr>
        <w:br/>
      </w:r>
    </w:p>
    <w:p w14:paraId="7CF6B8BC" w14:textId="77777777" w:rsidR="005645D0" w:rsidRPr="0089404E" w:rsidRDefault="00051C5D" w:rsidP="00453213">
      <w:pPr>
        <w:tabs>
          <w:tab w:val="left" w:pos="3060"/>
          <w:tab w:val="left" w:pos="3240"/>
        </w:tabs>
        <w:spacing w:line="360" w:lineRule="auto"/>
        <w:ind w:left="-525" w:right="-690"/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</w:pPr>
      <w:r w:rsidRPr="0089404E"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  <w:lang w:eastAsia="es-AR"/>
        </w:rPr>
        <w:t xml:space="preserve">▪  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t xml:space="preserve">Concurrencia al III, IV, V, VI y VII Congreso de Investigación y Practica Profesional en Psicología. U.B.A. Facultad de </w:t>
      </w:r>
      <w:r w:rsidR="00CA5730"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t xml:space="preserve">Psicología. 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t>Desde el 2011 al 2015.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br/>
      </w:r>
      <w:r w:rsidRPr="0089404E">
        <w:rPr>
          <w:rFonts w:asciiTheme="minorHAnsi" w:eastAsia="Arial" w:hAnsiTheme="minorHAnsi" w:cstheme="minorHAnsi"/>
          <w:b/>
          <w:bCs/>
          <w:color w:val="000000"/>
          <w:sz w:val="18"/>
          <w:szCs w:val="18"/>
          <w:lang w:eastAsia="es-AR"/>
        </w:rPr>
        <w:t xml:space="preserve">▪  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t>Primer Encuentro Nacional de Psicología. U.N.C. Facultad de Psicología de la Universidad Nacional de Córdoba. Del 1 al 3 Junio del 2012.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br/>
      </w:r>
      <w:r w:rsidRPr="0089404E">
        <w:rPr>
          <w:rFonts w:asciiTheme="minorHAnsi" w:eastAsia="Arial" w:hAnsiTheme="minorHAnsi" w:cstheme="minorHAnsi"/>
          <w:b/>
          <w:bCs/>
          <w:color w:val="000000"/>
          <w:sz w:val="18"/>
          <w:szCs w:val="18"/>
          <w:lang w:eastAsia="es-AR"/>
        </w:rPr>
        <w:t xml:space="preserve">▪  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t>Jornada de la Cátedra de Adolescencia, U.B.A. Facultad de Psicología. 28 de septiembre del 2013.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br/>
      </w:r>
      <w:r w:rsidRPr="0089404E">
        <w:rPr>
          <w:rFonts w:asciiTheme="minorHAnsi" w:eastAsia="Arial" w:hAnsiTheme="minorHAnsi" w:cstheme="minorHAnsi"/>
          <w:b/>
          <w:bCs/>
          <w:color w:val="000000"/>
          <w:sz w:val="18"/>
          <w:szCs w:val="18"/>
          <w:lang w:eastAsia="es-AR"/>
        </w:rPr>
        <w:t xml:space="preserve">▪ 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t>Neuro+Ciencias. El cerebro en acción. Universidad Favaloro .AACP. 30 de agosto del 2014.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br/>
      </w:r>
      <w:r w:rsidRPr="0089404E">
        <w:rPr>
          <w:rFonts w:asciiTheme="minorHAnsi" w:eastAsia="Arial" w:hAnsiTheme="minorHAnsi" w:cstheme="minorHAnsi"/>
          <w:b/>
          <w:bCs/>
          <w:color w:val="000000"/>
          <w:sz w:val="18"/>
          <w:szCs w:val="18"/>
          <w:lang w:eastAsia="es-AR"/>
        </w:rPr>
        <w:t xml:space="preserve">▪  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t>Primeras Jornadas de Salud Mental Hospital Carlos G. Durand, Dispositivos terapéuticos y experiencias clínicas.  28 y 29 de octubre del 2014.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br/>
      </w:r>
      <w:r w:rsidRPr="0089404E">
        <w:rPr>
          <w:rFonts w:asciiTheme="minorHAnsi" w:eastAsia="Arial" w:hAnsiTheme="minorHAnsi" w:cstheme="minorHAnsi"/>
          <w:b/>
          <w:bCs/>
          <w:color w:val="000000"/>
          <w:sz w:val="18"/>
          <w:szCs w:val="18"/>
          <w:lang w:eastAsia="es-AR"/>
        </w:rPr>
        <w:t xml:space="preserve">▪ 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t>Jornada de la Cátedra II de Psicopatología, U.B.A. Facultad de Psicología. 14 y 15 de noviembre del 2014.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br/>
      </w:r>
      <w:r w:rsidRPr="0089404E"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  <w:lang w:eastAsia="es-AR"/>
        </w:rPr>
        <w:t xml:space="preserve">▪  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t>Curso virtual “C</w:t>
      </w:r>
      <w:r w:rsidRPr="0089404E">
        <w:rPr>
          <w:rFonts w:asciiTheme="minorHAnsi" w:eastAsia="Arial" w:hAnsiTheme="minorHAnsi" w:cstheme="minorHAnsi"/>
          <w:i/>
          <w:iCs/>
          <w:color w:val="000000"/>
          <w:sz w:val="18"/>
          <w:szCs w:val="18"/>
          <w:lang w:eastAsia="es-AR"/>
        </w:rPr>
        <w:t>omprendiendo a los trastornos del espectro autista”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t xml:space="preserve"> Fundación As.E.M.Co. (Asistencia Educativa en Modificación de Conducta), 2016.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br/>
        <w:t xml:space="preserve">- </w:t>
      </w:r>
      <w:r w:rsidRPr="0089404E">
        <w:rPr>
          <w:rFonts w:asciiTheme="minorHAnsi" w:eastAsia="Arial" w:hAnsiTheme="minorHAnsi" w:cstheme="minorHAnsi"/>
          <w:i/>
          <w:iCs/>
          <w:color w:val="000000"/>
          <w:sz w:val="18"/>
          <w:szCs w:val="18"/>
          <w:lang w:eastAsia="es-AR"/>
        </w:rPr>
        <w:t>“Habilidades de la vida diaria: Intervención desde el análisis del comporta-miento aplicado”.</w:t>
      </w:r>
      <w:r w:rsidRPr="0089404E">
        <w:rPr>
          <w:rFonts w:asciiTheme="minorHAnsi" w:eastAsia="Arial" w:hAnsiTheme="minorHAnsi" w:cstheme="minorHAnsi"/>
          <w:color w:val="000000"/>
          <w:sz w:val="18"/>
          <w:szCs w:val="18"/>
          <w:lang w:eastAsia="es-AR"/>
        </w:rPr>
        <w:t xml:space="preserve"> Fundación As.E.M.Co. (Asistencia Educativa en Modificación de Conducta), 2016.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br/>
      </w:r>
      <w:r w:rsidRPr="0089404E"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  <w:lang w:eastAsia="es-AR"/>
        </w:rPr>
        <w:t xml:space="preserve">▪ 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Curso: Intervención Educativa en autismo y TGD, APAdeA, 2do Cuatrimestre 2016.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br/>
      </w:r>
      <w:r w:rsidRPr="0089404E"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  <w:lang w:eastAsia="es-AR"/>
        </w:rPr>
        <w:t xml:space="preserve">▪ </w:t>
      </w:r>
      <w:r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>Curso de Posgrado “Encuentros de formación en psicoterapia</w:t>
      </w:r>
      <w:r w:rsidR="00CA5730"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>”</w:t>
      </w:r>
      <w:r w:rsidR="00CA5730" w:rsidRPr="0089404E"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  <w:lang w:eastAsia="es-AR"/>
        </w:rPr>
        <w:t xml:space="preserve">. 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 xml:space="preserve">Htal de </w:t>
      </w:r>
      <w:r w:rsidRPr="0089404E">
        <w:rPr>
          <w:rFonts w:asciiTheme="minorHAnsi" w:eastAsia="Century Gothic" w:hAnsiTheme="minorHAnsi" w:cstheme="minorHAnsi"/>
          <w:bCs/>
          <w:color w:val="1D2129"/>
          <w:sz w:val="18"/>
          <w:szCs w:val="18"/>
          <w:lang w:eastAsia="es-AR"/>
        </w:rPr>
        <w:t>agudos J. M.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 xml:space="preserve"> Ramos </w:t>
      </w:r>
      <w:r w:rsidR="00CA5730"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Mejía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. GCBA. 2017</w:t>
      </w:r>
      <w:r w:rsidRPr="0089404E"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  <w:lang w:eastAsia="es-AR"/>
        </w:rPr>
        <w:br/>
        <w:t xml:space="preserve">▪ </w:t>
      </w:r>
      <w:r w:rsidRPr="0089404E">
        <w:rPr>
          <w:rFonts w:asciiTheme="minorHAnsi" w:eastAsia="Century Gothic" w:hAnsiTheme="minorHAnsi" w:cstheme="minorHAnsi"/>
          <w:bCs/>
          <w:color w:val="1D2129"/>
          <w:sz w:val="18"/>
          <w:szCs w:val="18"/>
          <w:lang w:eastAsia="es-AR"/>
        </w:rPr>
        <w:t xml:space="preserve">Curso de Posgrado, Introducción a psicoterapias basadas en la evidencia y psicoterapias humanistas. Htal  de agudos J. M. Ramos </w:t>
      </w:r>
      <w:r w:rsidR="00CA5730" w:rsidRPr="0089404E">
        <w:rPr>
          <w:rFonts w:asciiTheme="minorHAnsi" w:eastAsia="Century Gothic" w:hAnsiTheme="minorHAnsi" w:cstheme="minorHAnsi"/>
          <w:bCs/>
          <w:color w:val="1D2129"/>
          <w:sz w:val="18"/>
          <w:szCs w:val="18"/>
          <w:lang w:eastAsia="es-AR"/>
        </w:rPr>
        <w:t>Mejía</w:t>
      </w:r>
      <w:r w:rsidRPr="0089404E">
        <w:rPr>
          <w:rFonts w:asciiTheme="minorHAnsi" w:eastAsia="Century Gothic" w:hAnsiTheme="minorHAnsi" w:cstheme="minorHAnsi"/>
          <w:bCs/>
          <w:color w:val="1D2129"/>
          <w:sz w:val="18"/>
          <w:szCs w:val="18"/>
          <w:lang w:eastAsia="es-AR"/>
        </w:rPr>
        <w:t>. Residencia de Salud Mental, GCBA. 2017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br/>
      </w:r>
      <w:r w:rsidRPr="0089404E"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  <w:lang w:eastAsia="es-AR"/>
        </w:rPr>
        <w:t xml:space="preserve">▪ 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Curso de aplicación practica supervisada para el tratamiento individualizado de personas con diagnostico de Trastorno del Espectro Autista (TEA</w:t>
      </w:r>
      <w:r w:rsidRPr="0089404E">
        <w:rPr>
          <w:rFonts w:asciiTheme="minorHAnsi" w:eastAsia="Century Gothic" w:hAnsiTheme="minorHAnsi" w:cstheme="minorHAnsi"/>
          <w:color w:val="auto"/>
          <w:sz w:val="18"/>
          <w:szCs w:val="18"/>
          <w:lang w:eastAsia="es-AR"/>
        </w:rPr>
        <w:t xml:space="preserve">), Lic. Sarno, </w:t>
      </w:r>
      <w:r w:rsidR="00CA5730" w:rsidRPr="0089404E">
        <w:rPr>
          <w:rFonts w:asciiTheme="minorHAnsi" w:eastAsia="Century Gothic" w:hAnsiTheme="minorHAnsi" w:cstheme="minorHAnsi"/>
          <w:color w:val="auto"/>
          <w:sz w:val="18"/>
          <w:szCs w:val="18"/>
          <w:lang w:eastAsia="es-AR"/>
        </w:rPr>
        <w:t>María</w:t>
      </w:r>
      <w:r w:rsidRPr="0089404E">
        <w:rPr>
          <w:rFonts w:asciiTheme="minorHAnsi" w:eastAsia="Century Gothic" w:hAnsiTheme="minorHAnsi" w:cstheme="minorHAnsi"/>
          <w:color w:val="auto"/>
          <w:sz w:val="18"/>
          <w:szCs w:val="18"/>
          <w:lang w:eastAsia="es-AR"/>
        </w:rPr>
        <w:t xml:space="preserve"> del Milagro UBA 2017.</w:t>
      </w:r>
      <w:r w:rsidRPr="0089404E">
        <w:rPr>
          <w:rFonts w:asciiTheme="minorHAnsi" w:eastAsia="Century Gothic" w:hAnsiTheme="minorHAnsi" w:cstheme="minorHAnsi"/>
          <w:color w:val="333333"/>
          <w:sz w:val="18"/>
          <w:szCs w:val="18"/>
          <w:lang w:eastAsia="es-AR"/>
        </w:rPr>
        <w:br/>
      </w:r>
      <w:r w:rsidRPr="0089404E"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  <w:lang w:eastAsia="es-AR"/>
        </w:rPr>
        <w:t xml:space="preserve">▪ 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 xml:space="preserve">Jornada Tratamiento de pacientes con TEA y Toc, Trastornos de ansiedad o </w:t>
      </w:r>
      <w:r w:rsidR="0089404E"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Depresión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 xml:space="preserve"> asociada, </w:t>
      </w:r>
      <w:r w:rsidR="0089404E"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>Fundación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t xml:space="preserve"> ETCI, Febrero 2018. 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br/>
      </w:r>
      <w:r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>▪ Cursos intensivos: Psicología y Psicoterapia en el espectro autista. Actualización en habilidades sociales en el espectro autista. Rubikear capacitaciones. 21 y 22 de abril 2018.</w:t>
      </w:r>
      <w:r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br/>
      </w:r>
      <w:r w:rsidRPr="0089404E"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  <w:lang w:eastAsia="es-AR"/>
        </w:rPr>
        <w:t xml:space="preserve">▪ </w:t>
      </w:r>
      <w:r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>XVI Seminario intensivo de trastornos de ansiedad. Junio 2018. Aata. Buenos aires.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br/>
      </w:r>
      <w:r w:rsidRPr="0089404E"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  <w:lang w:eastAsia="es-AR"/>
        </w:rPr>
        <w:t xml:space="preserve">▪ </w:t>
      </w:r>
      <w:r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>Jornada del Capítulo de Trastornos de Ansiedad de APSA. Septiembre 2018.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br/>
      </w:r>
      <w:r w:rsidRPr="0089404E">
        <w:rPr>
          <w:rFonts w:asciiTheme="minorHAnsi" w:eastAsia="Century Gothic" w:hAnsiTheme="minorHAnsi" w:cstheme="minorHAnsi"/>
          <w:sz w:val="18"/>
          <w:szCs w:val="18"/>
        </w:rPr>
        <w:t>▪  T</w:t>
      </w:r>
      <w:r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 xml:space="preserve">aller de Mindfulness y Ansiedad. Ecco. Octubre 2018. Buenos Aires.   </w:t>
      </w:r>
      <w:r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br/>
        <w:t>▪ Curso de Análisis Conductual Aplicado en Trastornos del Neurodesarrollo. UAI. Octubre 2018.</w:t>
      </w:r>
      <w:r w:rsid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br/>
      </w:r>
      <w:r w:rsidR="0089404E"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 xml:space="preserve">▪ </w:t>
      </w:r>
      <w:r w:rsid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>VI Jornada de Innovaciones en los Modelos Cognitivos- Conductuales “Terapias Basadas en Procesos”, Noviembre 2019</w:t>
      </w:r>
      <w:r w:rsidRPr="0089404E">
        <w:rPr>
          <w:rFonts w:asciiTheme="minorHAnsi" w:eastAsia="Century Gothic" w:hAnsiTheme="minorHAnsi" w:cstheme="minorHAnsi"/>
          <w:color w:val="000000"/>
          <w:sz w:val="18"/>
          <w:szCs w:val="18"/>
          <w:lang w:eastAsia="es-AR"/>
        </w:rPr>
        <w:br/>
      </w:r>
      <w:r w:rsidRPr="0089404E"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  <w:lang w:eastAsia="es-AR"/>
        </w:rPr>
        <w:t xml:space="preserve">▪ </w:t>
      </w:r>
      <w:r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 xml:space="preserve">Supervisión de casos, fundación Etci. </w:t>
      </w:r>
      <w:r w:rsidR="00CA5730"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>Lic. Javier</w:t>
      </w:r>
      <w:r w:rsidR="008B4D98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 xml:space="preserve"> Mandil y Fundación Foro, Lic. Erika Yamamoto.</w:t>
      </w:r>
      <w:r w:rsid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br/>
      </w:r>
      <w:r w:rsidR="0089404E"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>▪</w:t>
      </w:r>
      <w:r w:rsid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 xml:space="preserve"> Taller Sobre Manejo de la Ansiedad, coordinación en Bienestar Atención Psicológica, 2019.</w:t>
      </w:r>
      <w:r w:rsidR="00045DCC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br/>
      </w:r>
      <w:r w:rsidR="00045DCC"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>▪</w:t>
      </w:r>
      <w:r w:rsidR="00045DCC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 xml:space="preserve"> Grupo de estudio DBT (terapia dialectico conductual). Equipo Habilidades para el cambio, 2019.</w:t>
      </w:r>
      <w:r w:rsidR="00045DCC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br/>
      </w:r>
      <w:r w:rsidR="00045DCC"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>▪</w:t>
      </w:r>
      <w:r w:rsidR="00045DCC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 xml:space="preserve"> Jornada Chapter ACBS Argentina. Expositora en Panel grupal: T</w:t>
      </w:r>
      <w:r w:rsidR="00045DCC" w:rsidRPr="00045DCC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>res estrategias generales para el desarrollo de flexibilidad psicológica con niños y adolescentes</w:t>
      </w:r>
      <w:r w:rsidR="00045DCC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>. 4 de septiembre de 2020.</w:t>
      </w:r>
      <w:r w:rsidR="00045DCC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br/>
      </w:r>
      <w:r w:rsidR="00045DCC"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>▪</w:t>
      </w:r>
      <w:r w:rsidR="008B4D98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 xml:space="preserve"> Trabajos Libres: Una perspectiva contextual: ACT para trastornos de ansiedad. Y Cambios en la atención psicológica por Covid-19, el </w:t>
      </w:r>
      <w:r w:rsidR="008B4D98" w:rsidRPr="00453213">
        <w:rPr>
          <w:rFonts w:asciiTheme="minorHAnsi" w:eastAsia="Century Gothic" w:hAnsiTheme="minorHAnsi" w:cstheme="minorHAnsi"/>
          <w:bCs/>
          <w:color w:val="auto"/>
          <w:sz w:val="18"/>
          <w:szCs w:val="18"/>
          <w:lang w:eastAsia="es-AR"/>
        </w:rPr>
        <w:t>caso de usuarios dentro del espectro autista</w:t>
      </w:r>
      <w:r w:rsidR="008B4D98" w:rsidRPr="00453213">
        <w:rPr>
          <w:rFonts w:ascii="Segoe UI" w:hAnsi="Segoe UI" w:cs="Segoe UI"/>
          <w:color w:val="auto"/>
          <w:sz w:val="23"/>
          <w:szCs w:val="23"/>
          <w:shd w:val="clear" w:color="auto" w:fill="FFFFFF"/>
        </w:rPr>
        <w:t> </w:t>
      </w:r>
      <w:r w:rsidR="008B4D98" w:rsidRPr="00453213">
        <w:rPr>
          <w:rFonts w:asciiTheme="minorHAnsi" w:eastAsia="Century Gothic" w:hAnsiTheme="minorHAnsi" w:cstheme="minorHAnsi"/>
          <w:bCs/>
          <w:color w:val="auto"/>
          <w:sz w:val="18"/>
          <w:szCs w:val="18"/>
          <w:lang w:eastAsia="es-AR"/>
        </w:rPr>
        <w:t xml:space="preserve"> (2020) </w:t>
      </w:r>
      <w:r w:rsidR="008B4D98" w:rsidRPr="00453213">
        <w:rPr>
          <w:rFonts w:ascii="Segoe UI" w:hAnsi="Segoe UI" w:cs="Segoe UI"/>
          <w:color w:val="auto"/>
          <w:sz w:val="23"/>
          <w:szCs w:val="23"/>
          <w:shd w:val="clear" w:color="auto" w:fill="FFFFFF"/>
        </w:rPr>
        <w:t> </w:t>
      </w:r>
      <w:r w:rsidR="008B4D98" w:rsidRPr="00453213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aceptados por el Comité Científico para ser publicado en forma completa en las Memorias y expuesto en XII </w:t>
      </w:r>
      <w:r w:rsidR="008B4D98" w:rsidRPr="00453213">
        <w:rPr>
          <w:rStyle w:val="markgl1i6v783"/>
          <w:rFonts w:asciiTheme="minorHAnsi" w:hAnsiTheme="minorHAnsi" w:cstheme="minorHAnsi"/>
          <w:color w:val="auto"/>
          <w:sz w:val="18"/>
          <w:szCs w:val="18"/>
          <w:bdr w:val="none" w:sz="0" w:space="0" w:color="auto" w:frame="1"/>
          <w:shd w:val="clear" w:color="auto" w:fill="FFFFFF"/>
        </w:rPr>
        <w:t>Congreso</w:t>
      </w:r>
      <w:r w:rsidR="008B4D98" w:rsidRPr="00453213">
        <w:rPr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 Internacional de Investigación y Práctica Profesional en Psicología, XXVII Jornadas de Investigación y XVI Encuentro de Investigadores en Psicología del MERCOSUR.</w:t>
      </w:r>
      <w:r w:rsidR="00CD7671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br/>
      </w:r>
      <w:r w:rsidR="00CD7671" w:rsidRPr="0089404E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lastRenderedPageBreak/>
        <w:t>▪</w:t>
      </w:r>
      <w:r w:rsidR="00CD7671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t xml:space="preserve"> Curso Introducción a la terapia cognitiva conductual infanto juvenil. Docente en Habilidades para el cambio, 2020.</w:t>
      </w:r>
      <w:r w:rsidR="00CD7671">
        <w:rPr>
          <w:rFonts w:asciiTheme="minorHAnsi" w:eastAsia="Century Gothic" w:hAnsiTheme="minorHAnsi" w:cstheme="minorHAnsi"/>
          <w:bCs/>
          <w:color w:val="000000"/>
          <w:sz w:val="18"/>
          <w:szCs w:val="18"/>
          <w:lang w:eastAsia="es-AR"/>
        </w:rPr>
        <w:br/>
      </w:r>
    </w:p>
    <w:p w14:paraId="201A11FD" w14:textId="77777777" w:rsidR="00CC7D1A" w:rsidRPr="0089404E" w:rsidRDefault="009D50EA">
      <w:pPr>
        <w:tabs>
          <w:tab w:val="left" w:pos="3060"/>
          <w:tab w:val="left" w:pos="3240"/>
        </w:tabs>
        <w:spacing w:line="360" w:lineRule="auto"/>
        <w:ind w:left="-510" w:right="-690"/>
        <w:rPr>
          <w:rFonts w:asciiTheme="minorHAnsi" w:hAnsiTheme="minorHAnsi" w:cstheme="minorHAnsi"/>
          <w:b/>
          <w:bCs/>
          <w:color w:val="000000"/>
          <w:sz w:val="18"/>
          <w:szCs w:val="18"/>
          <w:lang w:eastAsia="es-AR"/>
        </w:rPr>
      </w:pPr>
      <w:r>
        <w:rPr>
          <w:rFonts w:asciiTheme="minorHAnsi" w:eastAsia="Century Gothic" w:hAnsiTheme="minorHAnsi" w:cstheme="minorHAnsi"/>
          <w:noProof/>
          <w:lang w:eastAsia="es-AR"/>
        </w:rPr>
        <w:pict w14:anchorId="49620357">
          <v:rect id="_x0000_s1028" style="position:absolute;left:0;text-align:left;margin-left:-31.5pt;margin-top:18.95pt;width:522.6pt;height: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ZDDgIAAB8EAAAOAAAAZHJzL2Uyb0RvYy54bWysU1Fv0zAQfkfiP1h+p0m7km1R06nqGEIa&#10;MGnwjK6O01g4tjm7Tcuv5+xkXQc8IfJg3eXO391993lxc+g020v0ypqKTyc5Z9IIWyuzrfjXL3dv&#10;rjjzAUwN2hpZ8aP0/Gb5+tWid6Wc2dbqWiIjEOPL3lW8DcGVWeZFKzvwE+ukoWBjsYNALm6zGqEn&#10;9E5nszwvst5i7dAK6T39vR2CfJnwm0aK8LlpvAxMV5x6C+nEdG7imS0XUG4RXKvE2Ab8QxcdKENF&#10;T1C3EIDtUP0B1SmB1tsmTITtMts0Ssg0A00zzX+b5rEFJ9MsRI53J5r8/4MVn/YPyFRNuyN6DHS0&#10;Ix/Lfkvc9M6XlPLoHjBO5929Fd89kZa9iETHUw7b9B9tTRCwCzbxcWiwizdpUnZItB9PtMtDYIJ+&#10;FsXFZT6j8oJilwWtNa4lg/LpskMf3kvbsWhUHGmrCRz29z4MqU8pqUurVX2ntE4ObjdrjWwPpIBV&#10;UazWVyO6P0/ThvUVv74oYhtAQmw0DEVepPlztDx9f0NDuzN1klYroX432gGUHmyaTZuRxMhblKsv&#10;N7Y+EodoB5XSqyKjtfiTs54USov5sQOUnOkPhiRwPZ3Po6STM397GRnE88jmPAJGEFTFA2eDuQ7D&#10;M9g5VNuWKk0Tp8auaHeNSrw+dzU2SypMmxlfTJT5uZ+ynt/18hcAAAD//wMAUEsDBBQABgAIAAAA&#10;IQAinATh4QAAAAkBAAAPAAAAZHJzL2Rvd25yZXYueG1sTI9BT8JAFITvJv6HzTPxBluKQVr7Skgj&#10;J5SkaALHR3dpG7tvm+4C9d+7nvQ4mcnMN9lqNJ246sG1lhFm0wiE5sqqlmuEz4/NZAnCeWJFnWWN&#10;8K0drPL7u4xSZW9c6uve1yKUsEsJofG+T6V0VaMNuantNQfvbAdDPsihlmqgWyg3nYyjaCENtRwW&#10;Gup10ejqa38xCOedjd9nxeuays2xjA7bt21RVoiPD+P6BYTXo/8Lwy9+QIc8MJ3shZUTHcJkMQ9f&#10;PML8OQERAskyjkGcEJ6SBGSeyf8P8h8AAAD//wMAUEsBAi0AFAAGAAgAAAAhALaDOJL+AAAA4QEA&#10;ABMAAAAAAAAAAAAAAAAAAAAAAFtDb250ZW50X1R5cGVzXS54bWxQSwECLQAUAAYACAAAACEAOP0h&#10;/9YAAACUAQAACwAAAAAAAAAAAAAAAAAvAQAAX3JlbHMvLnJlbHNQSwECLQAUAAYACAAAACEA0Zz2&#10;Qw4CAAAfBAAADgAAAAAAAAAAAAAAAAAuAgAAZHJzL2Uyb0RvYy54bWxQSwECLQAUAAYACAAAACEA&#10;IpwE4eEAAAAJAQAADwAAAAAAAAAAAAAAAABoBAAAZHJzL2Rvd25yZXYueG1sUEsFBgAAAAAEAAQA&#10;8wAAAHYFAAAAAA==&#10;" fillcolor="#a66ac8" strokeweight=".26mm">
            <v:stroke joinstyle="round"/>
            <v:path arrowok="t"/>
          </v:rect>
        </w:pict>
      </w:r>
      <w:r w:rsidR="00051C5D" w:rsidRPr="0089404E">
        <w:rPr>
          <w:rFonts w:asciiTheme="minorHAnsi" w:hAnsiTheme="minorHAnsi" w:cstheme="minorHAnsi"/>
          <w:b/>
          <w:bCs/>
          <w:color w:val="000000"/>
          <w:sz w:val="18"/>
          <w:szCs w:val="18"/>
          <w:lang w:eastAsia="es-AR"/>
        </w:rPr>
        <w:t>INFORMACIÓN ADICIONAL:</w:t>
      </w:r>
    </w:p>
    <w:p w14:paraId="2330DCF8" w14:textId="77777777" w:rsidR="00CC7D1A" w:rsidRPr="0089404E" w:rsidRDefault="00051C5D">
      <w:pPr>
        <w:tabs>
          <w:tab w:val="left" w:pos="3060"/>
          <w:tab w:val="left" w:pos="3240"/>
        </w:tabs>
        <w:spacing w:line="360" w:lineRule="auto"/>
        <w:ind w:left="-540" w:right="-690"/>
        <w:rPr>
          <w:rFonts w:asciiTheme="minorHAnsi" w:hAnsiTheme="minorHAnsi" w:cstheme="minorHAnsi"/>
          <w:color w:val="000000"/>
          <w:sz w:val="18"/>
          <w:szCs w:val="18"/>
          <w:lang w:eastAsia="es-AR"/>
        </w:rPr>
      </w:pPr>
      <w:r w:rsidRPr="0089404E">
        <w:rPr>
          <w:rFonts w:asciiTheme="minorHAnsi" w:hAnsiTheme="minorHAnsi" w:cstheme="minorHAnsi"/>
          <w:bCs/>
          <w:sz w:val="18"/>
          <w:szCs w:val="18"/>
          <w:u w:val="single"/>
          <w:lang w:eastAsia="es-AR"/>
        </w:rPr>
        <w:t>Idiomas:</w:t>
      </w:r>
      <w:r w:rsidRPr="0089404E">
        <w:rPr>
          <w:rFonts w:asciiTheme="minorHAnsi" w:hAnsiTheme="minorHAnsi" w:cstheme="minorHAnsi"/>
          <w:bCs/>
          <w:sz w:val="18"/>
          <w:szCs w:val="18"/>
          <w:lang w:eastAsia="es-AR"/>
        </w:rPr>
        <w:br/>
        <w:t>-</w:t>
      </w:r>
      <w:r w:rsidR="00CA5730" w:rsidRPr="0089404E">
        <w:rPr>
          <w:rFonts w:asciiTheme="minorHAnsi" w:hAnsiTheme="minorHAnsi" w:cstheme="minorHAnsi"/>
          <w:bCs/>
          <w:sz w:val="18"/>
          <w:szCs w:val="18"/>
          <w:lang w:eastAsia="es-AR"/>
        </w:rPr>
        <w:t>inglés</w:t>
      </w:r>
      <w:r w:rsidRPr="0089404E">
        <w:rPr>
          <w:rFonts w:asciiTheme="minorHAnsi" w:hAnsiTheme="minorHAnsi" w:cstheme="minorHAnsi"/>
          <w:color w:val="000000"/>
          <w:sz w:val="18"/>
          <w:szCs w:val="18"/>
          <w:u w:val="single"/>
          <w:lang w:eastAsia="es-AR"/>
        </w:rPr>
        <w:t>Nivel:</w:t>
      </w:r>
      <w:r w:rsidRPr="0089404E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 xml:space="preserve"> Intermedio. </w:t>
      </w:r>
      <w:r w:rsidRPr="0089404E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AR"/>
        </w:rPr>
        <w:t xml:space="preserve">Certificado </w:t>
      </w:r>
      <w:r w:rsidRPr="0089404E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>del Tercer nivel en el  Instituto de Lenguas Modernas de la U.B.A.</w:t>
      </w:r>
    </w:p>
    <w:p w14:paraId="2499E991" w14:textId="77777777" w:rsidR="00CD7671" w:rsidRDefault="00051C5D">
      <w:pPr>
        <w:tabs>
          <w:tab w:val="left" w:pos="3060"/>
          <w:tab w:val="left" w:pos="3240"/>
        </w:tabs>
        <w:spacing w:line="360" w:lineRule="auto"/>
        <w:ind w:left="-540" w:right="-690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AR"/>
        </w:rPr>
      </w:pPr>
      <w:r w:rsidRPr="0089404E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AR"/>
        </w:rPr>
        <w:t xml:space="preserve">-Francés    </w:t>
      </w:r>
      <w:r w:rsidRPr="0089404E">
        <w:rPr>
          <w:rFonts w:asciiTheme="minorHAnsi" w:hAnsiTheme="minorHAnsi" w:cstheme="minorHAnsi"/>
          <w:color w:val="000000"/>
          <w:sz w:val="18"/>
          <w:szCs w:val="18"/>
          <w:u w:val="single"/>
          <w:shd w:val="clear" w:color="auto" w:fill="FFFFFF"/>
          <w:lang w:eastAsia="es-AR"/>
        </w:rPr>
        <w:t>Nivel:</w:t>
      </w:r>
      <w:r w:rsidRPr="0089404E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AR"/>
        </w:rPr>
        <w:t xml:space="preserve"> Intermedio</w:t>
      </w:r>
      <w:r w:rsidRPr="0089404E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es-AR"/>
        </w:rPr>
        <w:t xml:space="preserve">. </w:t>
      </w:r>
      <w:r w:rsidR="00CD7671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AR"/>
        </w:rPr>
        <w:t>Certificado del Nivel III</w:t>
      </w:r>
      <w:r w:rsidRPr="0089404E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AR"/>
        </w:rPr>
        <w:t xml:space="preserve"> en Universidad del Oeste (U.N.O)</w:t>
      </w:r>
    </w:p>
    <w:p w14:paraId="3FA2207D" w14:textId="77777777" w:rsidR="00CC7D1A" w:rsidRPr="0089404E" w:rsidRDefault="00CD7671">
      <w:pPr>
        <w:tabs>
          <w:tab w:val="left" w:pos="3060"/>
          <w:tab w:val="left" w:pos="3240"/>
        </w:tabs>
        <w:spacing w:line="360" w:lineRule="auto"/>
        <w:ind w:left="-540" w:right="-690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AR"/>
        </w:rPr>
      </w:pP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AR"/>
        </w:rPr>
        <w:t>-Portugués</w:t>
      </w:r>
      <w:r w:rsidRPr="0089404E">
        <w:rPr>
          <w:rFonts w:asciiTheme="minorHAnsi" w:hAnsiTheme="minorHAnsi" w:cstheme="minorHAnsi"/>
          <w:color w:val="000000"/>
          <w:sz w:val="18"/>
          <w:szCs w:val="18"/>
          <w:u w:val="single"/>
          <w:shd w:val="clear" w:color="auto" w:fill="FFFFFF"/>
          <w:lang w:eastAsia="es-AR"/>
        </w:rPr>
        <w:t>Nivel:</w:t>
      </w:r>
      <w:r w:rsidRPr="0089404E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AR"/>
        </w:rPr>
        <w:t xml:space="preserve"> Intermedio</w:t>
      </w:r>
      <w:r w:rsidRPr="0089404E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es-AR"/>
        </w:rPr>
        <w:t xml:space="preserve">. </w:t>
      </w:r>
      <w: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AR"/>
        </w:rPr>
        <w:t>Certificado del Nivel II</w:t>
      </w:r>
      <w:r w:rsidRPr="0089404E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AR"/>
        </w:rPr>
        <w:t xml:space="preserve"> en Universidad del Oeste (U.N.O)</w:t>
      </w:r>
      <w:r w:rsidR="00051C5D" w:rsidRPr="0089404E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u w:val="single"/>
          <w:shd w:val="clear" w:color="auto" w:fill="FFFFFF"/>
          <w:lang w:eastAsia="es-AR"/>
        </w:rPr>
        <w:br/>
      </w:r>
      <w:r w:rsidR="00051C5D" w:rsidRPr="0089404E">
        <w:rPr>
          <w:rFonts w:asciiTheme="minorHAnsi" w:hAnsiTheme="minorHAnsi" w:cstheme="minorHAnsi"/>
          <w:color w:val="000000"/>
          <w:sz w:val="18"/>
          <w:szCs w:val="18"/>
          <w:u w:val="single"/>
          <w:shd w:val="clear" w:color="auto" w:fill="FFFFFF"/>
          <w:lang w:eastAsia="es-AR"/>
        </w:rPr>
        <w:t xml:space="preserve">Informática: </w:t>
      </w:r>
      <w:r w:rsidR="00051C5D" w:rsidRPr="0089404E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AR"/>
        </w:rPr>
        <w:t>Manejo  avanzado de Microsoft Office y herramientas de Internet.</w:t>
      </w:r>
    </w:p>
    <w:p w14:paraId="49C539D2" w14:textId="77777777" w:rsidR="006717D8" w:rsidRPr="0089404E" w:rsidRDefault="006717D8">
      <w:pPr>
        <w:tabs>
          <w:tab w:val="left" w:pos="3060"/>
          <w:tab w:val="left" w:pos="3240"/>
        </w:tabs>
        <w:spacing w:line="360" w:lineRule="auto"/>
        <w:ind w:left="-540" w:right="-690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AR"/>
        </w:rPr>
      </w:pPr>
    </w:p>
    <w:p w14:paraId="2E480209" w14:textId="77777777" w:rsidR="00557405" w:rsidRPr="0089404E" w:rsidRDefault="00557405">
      <w:pPr>
        <w:tabs>
          <w:tab w:val="left" w:pos="3060"/>
          <w:tab w:val="left" w:pos="3240"/>
        </w:tabs>
        <w:spacing w:line="360" w:lineRule="auto"/>
        <w:ind w:left="-540" w:right="-690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AR"/>
        </w:rPr>
      </w:pPr>
    </w:p>
    <w:p w14:paraId="1B82D775" w14:textId="77777777" w:rsidR="00CA5730" w:rsidRPr="0089404E" w:rsidRDefault="009D50EA" w:rsidP="00CA5730">
      <w:pPr>
        <w:tabs>
          <w:tab w:val="left" w:pos="3060"/>
          <w:tab w:val="left" w:pos="3240"/>
        </w:tabs>
        <w:spacing w:line="360" w:lineRule="auto"/>
        <w:ind w:left="-525" w:right="-690"/>
        <w:rPr>
          <w:rFonts w:asciiTheme="minorHAnsi" w:hAnsiTheme="minorHAnsi" w:cstheme="minorHAnsi"/>
          <w:color w:val="000000"/>
          <w:sz w:val="18"/>
          <w:szCs w:val="18"/>
          <w:lang w:eastAsia="es-AR"/>
        </w:rPr>
      </w:pPr>
      <w:r>
        <w:rPr>
          <w:rFonts w:asciiTheme="minorHAnsi" w:eastAsia="Century Gothic" w:hAnsiTheme="minorHAnsi" w:cstheme="minorHAnsi"/>
          <w:noProof/>
          <w:lang w:eastAsia="es-AR"/>
        </w:rPr>
        <w:pict w14:anchorId="50270DED">
          <v:rect id="_x0000_s1027" style="position:absolute;left:0;text-align:left;margin-left:-33.75pt;margin-top:18.7pt;width:522.6pt;height: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e1DgIAAB8EAAAOAAAAZHJzL2Uyb0RvYy54bWysU1Fv0zAQfkfiP1h+p0m7km1R06nqGEIa&#10;MGnwjFzHaSwcnzm7Tcuv5+xkXQc8IfJg3eXOn++++25xc+gM2yv0GmzFp5OcM2Ul1NpuK/71y92b&#10;K858ELYWBqyq+FF5frN8/WrRu1LNoAVTK2QEYn3Zu4q3Ibgyy7xsVSf8BJyyFGwAOxHIxW1Wo+gJ&#10;vTPZLM+LrAesHYJU3tPf2yHIlwm/aZQMn5vGq8BMxam2kE5M5yae2XIhyi0K12o5liH+oYpOaEuP&#10;nqBuRRBsh/oPqE5LBA9NmEjoMmgaLVXqgbqZ5r9189gKp1IvRI53J5r8/4OVn/YPyHRNs5tyZkVH&#10;M/Lx2W+Jm975klIe3QPG7ry7B/ndE2nZi0h0POWwTf8RaoIQuwCJj0ODXbxJnbJDov14ol0dApP0&#10;syguLvMZTUdS7LKgscaxZKJ8uuzQh/cKOhaNiiNNNYGL/b0PQ+pTSqoSjK7vtDHJwe1mbZDtBSlg&#10;VRSr9dWI7s/TjGV9xa8viliGICE2RgyPvEjz52h5+v6GhrCzdZJWq0T9brSD0GawqTdjRxIjb1Gu&#10;vtxAfSQOEQaV0laR0QL+5KwnhdJgfuwEKs7MB0sSuJ7O51HSyZm/vYwM4nlkcx4RVhJUxQNng7kO&#10;wxrsHOptSy9NE6cWVjS7Riden6saiyUVpsmMGxNlfu6nrOe9Xv4CAAD//wMAUEsDBBQABgAIAAAA&#10;IQBa9vk+4QAAAAkBAAAPAAAAZHJzL2Rvd25yZXYueG1sTI9BT8JAEIXvJv6HzZh4gy1YqdROCWnk&#10;hJoUSPQ4dIe2sbvbdBeo/971pMfJ+/LeN9lq1J248OBaaxBm0wgEm8qq1tQIh/1m8gTCeTKKOmsY&#10;4ZsdrPLbm4xSZa+m5MvO1yKUGJcSQuN9n0rpqoY1uant2YTsZAdNPpxDLdVA11CuOzmPooXU1Jqw&#10;0FDPRcPV1+6sEU7vdv42K17WVG4+y+hj+7otygrx/m5cP4PwPPo/GH71gzrkweloz0Y50SFMFslj&#10;QBEekhhEAJZJkoA4IsTLGGSeyf8f5D8AAAD//wMAUEsBAi0AFAAGAAgAAAAhALaDOJL+AAAA4QEA&#10;ABMAAAAAAAAAAAAAAAAAAAAAAFtDb250ZW50X1R5cGVzXS54bWxQSwECLQAUAAYACAAAACEAOP0h&#10;/9YAAACUAQAACwAAAAAAAAAAAAAAAAAvAQAAX3JlbHMvLnJlbHNQSwECLQAUAAYACAAAACEAkbZ3&#10;tQ4CAAAfBAAADgAAAAAAAAAAAAAAAAAuAgAAZHJzL2Uyb0RvYy54bWxQSwECLQAUAAYACAAAACEA&#10;Wvb5PuEAAAAJAQAADwAAAAAAAAAAAAAAAABoBAAAZHJzL2Rvd25yZXYueG1sUEsFBgAAAAAEAAQA&#10;8wAAAHYFAAAAAA==&#10;" fillcolor="#a66ac8" strokeweight=".26mm">
            <v:stroke joinstyle="round"/>
            <v:path arrowok="t"/>
          </v:rect>
        </w:pict>
      </w:r>
      <w:r w:rsidR="00051C5D" w:rsidRPr="0089404E">
        <w:rPr>
          <w:rFonts w:asciiTheme="minorHAnsi" w:hAnsiTheme="minorHAnsi" w:cstheme="minorHAnsi"/>
          <w:b/>
          <w:bCs/>
          <w:color w:val="000000"/>
          <w:sz w:val="18"/>
          <w:szCs w:val="18"/>
          <w:lang w:eastAsia="es-AR"/>
        </w:rPr>
        <w:t xml:space="preserve">OBJETIVOS: </w:t>
      </w:r>
      <w:r w:rsidR="00051C5D" w:rsidRPr="0089404E">
        <w:rPr>
          <w:rFonts w:asciiTheme="minorHAnsi" w:hAnsiTheme="minorHAnsi" w:cstheme="minorHAnsi"/>
          <w:b/>
          <w:bCs/>
          <w:color w:val="000000"/>
          <w:sz w:val="18"/>
          <w:szCs w:val="18"/>
          <w:lang w:eastAsia="es-AR"/>
        </w:rPr>
        <w:br/>
      </w:r>
      <w:r w:rsidR="00051C5D" w:rsidRPr="0089404E">
        <w:rPr>
          <w:rFonts w:asciiTheme="minorHAnsi" w:hAnsiTheme="minorHAnsi" w:cstheme="minorHAnsi"/>
          <w:b/>
          <w:bCs/>
          <w:color w:val="000000"/>
          <w:sz w:val="18"/>
          <w:szCs w:val="18"/>
          <w:lang w:eastAsia="es-AR"/>
        </w:rPr>
        <w:br/>
      </w:r>
      <w:r w:rsidR="00051C5D" w:rsidRPr="0089404E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>Poder capacitarme tanto profesional como personalmente, para ir adquiriendo experiencia y herramientas desarrollando mayores competencias en el rol de psicóloga.</w:t>
      </w:r>
      <w:r w:rsidR="00E0010E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 xml:space="preserve"> </w:t>
      </w:r>
      <w:r w:rsidR="00CA5730">
        <w:rPr>
          <w:rFonts w:asciiTheme="minorHAnsi" w:hAnsiTheme="minorHAnsi" w:cstheme="minorHAnsi"/>
          <w:color w:val="000000"/>
          <w:sz w:val="18"/>
          <w:szCs w:val="18"/>
          <w:lang w:eastAsia="es-AR"/>
        </w:rPr>
        <w:t>Monotributo, Matricula Nacional y provincial, RNP, Seguro de Mala Praxis.</w:t>
      </w:r>
    </w:p>
    <w:sectPr w:rsidR="00CA5730" w:rsidRPr="0089404E" w:rsidSect="001F4FC8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9F7BD" w14:textId="77777777" w:rsidR="009D50EA" w:rsidRDefault="009D50EA">
      <w:pPr>
        <w:spacing w:after="0" w:line="240" w:lineRule="auto"/>
      </w:pPr>
      <w:r>
        <w:separator/>
      </w:r>
    </w:p>
  </w:endnote>
  <w:endnote w:type="continuationSeparator" w:id="0">
    <w:p w14:paraId="4774C5C2" w14:textId="77777777" w:rsidR="009D50EA" w:rsidRDefault="009D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B278" w14:textId="77777777" w:rsidR="00CC7D1A" w:rsidRDefault="00CC7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C4B3B" w14:textId="77777777" w:rsidR="009D50EA" w:rsidRDefault="009D50EA">
      <w:pPr>
        <w:spacing w:after="0" w:line="240" w:lineRule="auto"/>
      </w:pPr>
      <w:r>
        <w:separator/>
      </w:r>
    </w:p>
  </w:footnote>
  <w:footnote w:type="continuationSeparator" w:id="0">
    <w:p w14:paraId="02AFEE09" w14:textId="77777777" w:rsidR="009D50EA" w:rsidRDefault="009D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CD150" w14:textId="77777777" w:rsidR="00CC7D1A" w:rsidRDefault="00CC7D1A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D1A"/>
    <w:rsid w:val="00045DCC"/>
    <w:rsid w:val="00051C5D"/>
    <w:rsid w:val="00063C36"/>
    <w:rsid w:val="000B2CE8"/>
    <w:rsid w:val="001105CB"/>
    <w:rsid w:val="00113272"/>
    <w:rsid w:val="001552CE"/>
    <w:rsid w:val="001620C8"/>
    <w:rsid w:val="001839C9"/>
    <w:rsid w:val="001967DC"/>
    <w:rsid w:val="001F4FC8"/>
    <w:rsid w:val="002918BD"/>
    <w:rsid w:val="002A74B2"/>
    <w:rsid w:val="003549B2"/>
    <w:rsid w:val="0036558E"/>
    <w:rsid w:val="00391149"/>
    <w:rsid w:val="003D00EA"/>
    <w:rsid w:val="00453213"/>
    <w:rsid w:val="004906C4"/>
    <w:rsid w:val="004B3D7A"/>
    <w:rsid w:val="005114B9"/>
    <w:rsid w:val="00557405"/>
    <w:rsid w:val="005645D0"/>
    <w:rsid w:val="005E5919"/>
    <w:rsid w:val="005F7FBA"/>
    <w:rsid w:val="00615645"/>
    <w:rsid w:val="006717D8"/>
    <w:rsid w:val="006A0F82"/>
    <w:rsid w:val="0071561E"/>
    <w:rsid w:val="00717619"/>
    <w:rsid w:val="007A32E0"/>
    <w:rsid w:val="007B07C9"/>
    <w:rsid w:val="00831E3C"/>
    <w:rsid w:val="00861CCE"/>
    <w:rsid w:val="00872984"/>
    <w:rsid w:val="0089404E"/>
    <w:rsid w:val="00895890"/>
    <w:rsid w:val="0089628A"/>
    <w:rsid w:val="008B4D98"/>
    <w:rsid w:val="00904744"/>
    <w:rsid w:val="00935DB0"/>
    <w:rsid w:val="00963649"/>
    <w:rsid w:val="00967C5D"/>
    <w:rsid w:val="009A3042"/>
    <w:rsid w:val="009B32D8"/>
    <w:rsid w:val="009D50EA"/>
    <w:rsid w:val="00A20E79"/>
    <w:rsid w:val="00A3167E"/>
    <w:rsid w:val="00A37A2A"/>
    <w:rsid w:val="00A570B3"/>
    <w:rsid w:val="00AB36DB"/>
    <w:rsid w:val="00AF4CE5"/>
    <w:rsid w:val="00C90208"/>
    <w:rsid w:val="00CA5730"/>
    <w:rsid w:val="00CC7D1A"/>
    <w:rsid w:val="00CD7671"/>
    <w:rsid w:val="00CF3859"/>
    <w:rsid w:val="00D0112A"/>
    <w:rsid w:val="00D0776B"/>
    <w:rsid w:val="00D11D27"/>
    <w:rsid w:val="00DD3C8E"/>
    <w:rsid w:val="00DD4716"/>
    <w:rsid w:val="00DE2F3E"/>
    <w:rsid w:val="00E0010E"/>
    <w:rsid w:val="00E465DE"/>
    <w:rsid w:val="00E50CAD"/>
    <w:rsid w:val="00EB62D8"/>
    <w:rsid w:val="00EC7C8D"/>
    <w:rsid w:val="00F7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CA4927"/>
  <w15:docId w15:val="{8F135B22-2706-4839-9286-2BFEA838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C8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es-A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3">
    <w:name w:val="Encabezado 3"/>
    <w:basedOn w:val="Encabezado"/>
    <w:rsid w:val="001F4FC8"/>
    <w:pPr>
      <w:widowControl w:val="0"/>
    </w:pPr>
    <w:rPr>
      <w:rFonts w:ascii="Times New Roman" w:eastAsia="SimSun" w:hAnsi="Times New Roman" w:cs="Times New Roman"/>
      <w:b/>
      <w:bCs/>
      <w:sz w:val="20"/>
      <w:szCs w:val="20"/>
      <w:lang w:val="es-ES" w:eastAsia="es-ES"/>
    </w:rPr>
  </w:style>
  <w:style w:type="paragraph" w:customStyle="1" w:styleId="Encabezado4">
    <w:name w:val="Encabezado 4"/>
    <w:basedOn w:val="Encabezado"/>
    <w:rsid w:val="001F4FC8"/>
    <w:pPr>
      <w:widowControl w:val="0"/>
    </w:pPr>
    <w:rPr>
      <w:rFonts w:ascii="Times New Roman" w:eastAsia="SimSun" w:hAnsi="Times New Roman" w:cs="Times New Roman"/>
      <w:b/>
      <w:bCs/>
      <w:sz w:val="24"/>
      <w:szCs w:val="24"/>
      <w:lang w:val="es-ES" w:eastAsia="es-ES"/>
    </w:rPr>
  </w:style>
  <w:style w:type="paragraph" w:customStyle="1" w:styleId="Encabezado5">
    <w:name w:val="Encabezado 5"/>
    <w:basedOn w:val="Encabezado"/>
    <w:rsid w:val="001F4FC8"/>
    <w:pPr>
      <w:widowControl w:val="0"/>
    </w:pPr>
    <w:rPr>
      <w:rFonts w:ascii="Times New Roman" w:eastAsia="SimSun" w:hAnsi="Times New Roman" w:cs="Times New Roman"/>
      <w:b/>
      <w:bCs/>
      <w:sz w:val="20"/>
      <w:szCs w:val="20"/>
      <w:lang w:val="es-ES" w:eastAsia="es-ES"/>
    </w:rPr>
  </w:style>
  <w:style w:type="character" w:customStyle="1" w:styleId="WW8Num1z0">
    <w:name w:val="WW8Num1z0"/>
    <w:rsid w:val="001F4FC8"/>
    <w:rPr>
      <w:rFonts w:ascii="Symbol" w:hAnsi="Symbol" w:cs="Symbol"/>
    </w:rPr>
  </w:style>
  <w:style w:type="character" w:customStyle="1" w:styleId="WW8Num1z1">
    <w:name w:val="WW8Num1z1"/>
    <w:rsid w:val="001F4FC8"/>
    <w:rPr>
      <w:rFonts w:ascii="Courier New" w:hAnsi="Courier New" w:cs="Courier New"/>
    </w:rPr>
  </w:style>
  <w:style w:type="character" w:customStyle="1" w:styleId="WW8Num1z2">
    <w:name w:val="WW8Num1z2"/>
    <w:rsid w:val="001F4FC8"/>
    <w:rPr>
      <w:rFonts w:ascii="Wingdings" w:hAnsi="Wingdings" w:cs="Wingdings"/>
    </w:rPr>
  </w:style>
  <w:style w:type="character" w:customStyle="1" w:styleId="WW8Num1z3">
    <w:name w:val="WW8Num1z3"/>
    <w:rsid w:val="001F4FC8"/>
  </w:style>
  <w:style w:type="character" w:customStyle="1" w:styleId="WW8Num1z4">
    <w:name w:val="WW8Num1z4"/>
    <w:rsid w:val="001F4FC8"/>
  </w:style>
  <w:style w:type="character" w:customStyle="1" w:styleId="WW8Num1z5">
    <w:name w:val="WW8Num1z5"/>
    <w:rsid w:val="001F4FC8"/>
  </w:style>
  <w:style w:type="character" w:customStyle="1" w:styleId="WW8Num1z6">
    <w:name w:val="WW8Num1z6"/>
    <w:rsid w:val="001F4FC8"/>
  </w:style>
  <w:style w:type="character" w:customStyle="1" w:styleId="WW8Num1z7">
    <w:name w:val="WW8Num1z7"/>
    <w:rsid w:val="001F4FC8"/>
  </w:style>
  <w:style w:type="character" w:customStyle="1" w:styleId="WW8Num1z8">
    <w:name w:val="WW8Num1z8"/>
    <w:rsid w:val="001F4FC8"/>
  </w:style>
  <w:style w:type="character" w:customStyle="1" w:styleId="Fuentedeprrafopredeter2">
    <w:name w:val="Fuente de párrafo predeter.2"/>
    <w:rsid w:val="001F4FC8"/>
  </w:style>
  <w:style w:type="character" w:customStyle="1" w:styleId="Fuentedeprrafopredeter1">
    <w:name w:val="Fuente de párrafo predeter.1"/>
    <w:rsid w:val="001F4FC8"/>
  </w:style>
  <w:style w:type="character" w:customStyle="1" w:styleId="EnlacedeInternet">
    <w:name w:val="Enlace de Internet"/>
    <w:rsid w:val="001F4FC8"/>
    <w:rPr>
      <w:color w:val="0000FF"/>
      <w:u w:val="single"/>
    </w:rPr>
  </w:style>
  <w:style w:type="character" w:customStyle="1" w:styleId="apple-style-span">
    <w:name w:val="apple-style-span"/>
    <w:basedOn w:val="Fuentedeprrafopredeter1"/>
    <w:rsid w:val="001F4FC8"/>
  </w:style>
  <w:style w:type="character" w:customStyle="1" w:styleId="Vietas">
    <w:name w:val="Viñetas"/>
    <w:rsid w:val="001F4FC8"/>
    <w:rPr>
      <w:rFonts w:ascii="OpenSymbol" w:eastAsia="OpenSymbol" w:hAnsi="OpenSymbol" w:cs="OpenSymbol"/>
    </w:rPr>
  </w:style>
  <w:style w:type="character" w:customStyle="1" w:styleId="Muydestacado">
    <w:name w:val="Muy destacado"/>
    <w:rsid w:val="001F4FC8"/>
    <w:rPr>
      <w:b/>
      <w:bCs/>
    </w:rPr>
  </w:style>
  <w:style w:type="character" w:customStyle="1" w:styleId="Destacado">
    <w:name w:val="Destacado"/>
    <w:rsid w:val="001F4FC8"/>
    <w:rPr>
      <w:i/>
      <w:iCs/>
    </w:rPr>
  </w:style>
  <w:style w:type="character" w:customStyle="1" w:styleId="EncabezadoCar">
    <w:name w:val="Encabezado Car"/>
    <w:basedOn w:val="Fuentedeprrafopredeter"/>
    <w:rsid w:val="001F4FC8"/>
    <w:rPr>
      <w:rFonts w:ascii="Calibri" w:hAnsi="Calibri" w:cs="Calibri"/>
      <w:sz w:val="22"/>
      <w:szCs w:val="22"/>
      <w:lang w:val="es-AR" w:eastAsia="zh-CN"/>
    </w:rPr>
  </w:style>
  <w:style w:type="character" w:customStyle="1" w:styleId="PiedepginaCar">
    <w:name w:val="Pie de página Car"/>
    <w:basedOn w:val="Fuentedeprrafopredeter"/>
    <w:rsid w:val="001F4FC8"/>
    <w:rPr>
      <w:rFonts w:ascii="Calibri" w:hAnsi="Calibri" w:cs="Calibri"/>
      <w:sz w:val="22"/>
      <w:szCs w:val="22"/>
      <w:lang w:val="es-AR" w:eastAsia="zh-CN"/>
    </w:rPr>
  </w:style>
  <w:style w:type="character" w:customStyle="1" w:styleId="ListLabel1">
    <w:name w:val="ListLabel 1"/>
    <w:rsid w:val="001F4FC8"/>
    <w:rPr>
      <w:rFonts w:cs="Symbol"/>
    </w:rPr>
  </w:style>
  <w:style w:type="character" w:customStyle="1" w:styleId="ListLabel2">
    <w:name w:val="ListLabel 2"/>
    <w:rsid w:val="001F4FC8"/>
    <w:rPr>
      <w:rFonts w:cs="Courier New"/>
    </w:rPr>
  </w:style>
  <w:style w:type="character" w:customStyle="1" w:styleId="ListLabel3">
    <w:name w:val="ListLabel 3"/>
    <w:rsid w:val="001F4FC8"/>
    <w:rPr>
      <w:rFonts w:cs="Wingdings"/>
    </w:rPr>
  </w:style>
  <w:style w:type="paragraph" w:styleId="Encabezado">
    <w:name w:val="header"/>
    <w:basedOn w:val="Normal"/>
    <w:next w:val="Cuerpodetexto"/>
    <w:rsid w:val="001F4FC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uerpodetexto">
    <w:name w:val="Cuerpo de texto"/>
    <w:basedOn w:val="Normal"/>
    <w:rsid w:val="001F4FC8"/>
    <w:pPr>
      <w:spacing w:after="120"/>
    </w:pPr>
  </w:style>
  <w:style w:type="paragraph" w:styleId="Lista">
    <w:name w:val="List"/>
    <w:basedOn w:val="Cuerpodetexto"/>
    <w:rsid w:val="001F4FC8"/>
    <w:rPr>
      <w:rFonts w:cs="Mangal"/>
    </w:rPr>
  </w:style>
  <w:style w:type="paragraph" w:customStyle="1" w:styleId="Pie">
    <w:name w:val="Pie"/>
    <w:basedOn w:val="Normal"/>
    <w:rsid w:val="001F4F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1F4FC8"/>
    <w:pPr>
      <w:suppressLineNumbers/>
    </w:pPr>
    <w:rPr>
      <w:rFonts w:cs="Mangal"/>
    </w:rPr>
  </w:style>
  <w:style w:type="paragraph" w:customStyle="1" w:styleId="Encabezado2">
    <w:name w:val="Encabezado2"/>
    <w:basedOn w:val="Normal"/>
    <w:rsid w:val="001F4F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Descripcin">
    <w:name w:val="caption"/>
    <w:basedOn w:val="Normal"/>
    <w:rsid w:val="001F4F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rsid w:val="001F4F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F4F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nidodelmarco">
    <w:name w:val="Contenido del marco"/>
    <w:basedOn w:val="Normal"/>
    <w:rsid w:val="001F4FC8"/>
  </w:style>
  <w:style w:type="paragraph" w:customStyle="1" w:styleId="Contenidodelatabla">
    <w:name w:val="Contenido de la tabla"/>
    <w:basedOn w:val="Normal"/>
    <w:rsid w:val="001F4FC8"/>
    <w:pPr>
      <w:suppressLineNumbers/>
    </w:pPr>
  </w:style>
  <w:style w:type="paragraph" w:customStyle="1" w:styleId="Encabezadodelatabla">
    <w:name w:val="Encabezado de la tabla"/>
    <w:basedOn w:val="Contenidodelatabla"/>
    <w:rsid w:val="001F4FC8"/>
    <w:pPr>
      <w:jc w:val="center"/>
    </w:pPr>
    <w:rPr>
      <w:b/>
      <w:bCs/>
    </w:rPr>
  </w:style>
  <w:style w:type="paragraph" w:customStyle="1" w:styleId="Encabezamiento">
    <w:name w:val="Encabezamiento"/>
    <w:basedOn w:val="Normal"/>
    <w:rsid w:val="001F4F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4FC8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rsid w:val="001F4F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7671"/>
    <w:rPr>
      <w:color w:val="0000FF"/>
      <w:u w:val="single"/>
    </w:rPr>
  </w:style>
  <w:style w:type="character" w:customStyle="1" w:styleId="markgl1i6v783">
    <w:name w:val="markgl1i6v783"/>
    <w:basedOn w:val="Fuentedeprrafopredeter"/>
    <w:rsid w:val="008B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textualscience.org/ac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</dc:creator>
  <cp:lastModifiedBy>Ana Flynn</cp:lastModifiedBy>
  <cp:revision>8</cp:revision>
  <cp:lastPrinted>2013-10-23T00:37:00Z</cp:lastPrinted>
  <dcterms:created xsi:type="dcterms:W3CDTF">2020-10-20T16:28:00Z</dcterms:created>
  <dcterms:modified xsi:type="dcterms:W3CDTF">2020-12-04T20:34:00Z</dcterms:modified>
</cp:coreProperties>
</file>